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22" w:rsidRPr="00F00E59" w:rsidRDefault="009075D7" w:rsidP="00F00E59">
      <w:pPr>
        <w:jc w:val="right"/>
        <w:rPr>
          <w:rFonts w:ascii="ＭＳ 明朝" w:eastAsia="ＭＳ 明朝" w:hAnsi="ＭＳ 明朝"/>
        </w:rPr>
      </w:pPr>
      <w:r w:rsidRPr="00891C60">
        <w:rPr>
          <w:rFonts w:ascii="ＭＳ 明朝" w:eastAsia="ＭＳ 明朝" w:hAnsi="ＭＳ 明朝" w:hint="eastAsia"/>
          <w:spacing w:val="15"/>
          <w:w w:val="95"/>
          <w:kern w:val="0"/>
          <w:fitText w:val="1890" w:id="-1466243584"/>
        </w:rPr>
        <w:t>R4</w:t>
      </w:r>
      <w:r w:rsidR="00B00EED" w:rsidRPr="00891C60">
        <w:rPr>
          <w:rFonts w:ascii="ＭＳ 明朝" w:eastAsia="ＭＳ 明朝" w:hAnsi="ＭＳ 明朝" w:hint="eastAsia"/>
          <w:spacing w:val="15"/>
          <w:w w:val="95"/>
          <w:kern w:val="0"/>
          <w:fitText w:val="1890" w:id="-1466243584"/>
        </w:rPr>
        <w:t>教生生</w:t>
      </w:r>
      <w:r w:rsidR="00F00E59" w:rsidRPr="00891C60">
        <w:rPr>
          <w:rFonts w:ascii="ＭＳ 明朝" w:eastAsia="ＭＳ 明朝" w:hAnsi="ＭＳ 明朝" w:hint="eastAsia"/>
          <w:spacing w:val="15"/>
          <w:w w:val="95"/>
          <w:kern w:val="0"/>
          <w:fitText w:val="1890" w:id="-1466243584"/>
        </w:rPr>
        <w:t>第</w:t>
      </w:r>
      <w:r w:rsidR="004C70A4" w:rsidRPr="00891C60">
        <w:rPr>
          <w:rFonts w:ascii="ＭＳ 明朝" w:eastAsia="ＭＳ 明朝" w:hAnsi="ＭＳ 明朝" w:hint="eastAsia"/>
          <w:spacing w:val="15"/>
          <w:w w:val="95"/>
          <w:kern w:val="0"/>
          <w:fitText w:val="1890" w:id="-1466243584"/>
        </w:rPr>
        <w:t>1496</w:t>
      </w:r>
      <w:r w:rsidR="00F00E59" w:rsidRPr="00891C60">
        <w:rPr>
          <w:rFonts w:ascii="ＭＳ 明朝" w:eastAsia="ＭＳ 明朝" w:hAnsi="ＭＳ 明朝" w:hint="eastAsia"/>
          <w:spacing w:val="-39"/>
          <w:w w:val="95"/>
          <w:kern w:val="0"/>
          <w:fitText w:val="1890" w:id="-1466243584"/>
        </w:rPr>
        <w:t>号</w:t>
      </w:r>
    </w:p>
    <w:p w:rsidR="00F00E59" w:rsidRPr="00F00E59" w:rsidRDefault="0098654F" w:rsidP="0098654F">
      <w:pPr>
        <w:jc w:val="right"/>
        <w:rPr>
          <w:rFonts w:ascii="ＭＳ 明朝" w:eastAsia="ＭＳ 明朝" w:hAnsi="ＭＳ 明朝"/>
        </w:rPr>
      </w:pPr>
      <w:r>
        <w:rPr>
          <w:rFonts w:ascii="ＭＳ 明朝" w:eastAsia="ＭＳ 明朝" w:hAnsi="ＭＳ 明朝" w:hint="eastAsia"/>
          <w:kern w:val="0"/>
        </w:rPr>
        <w:t>令和4年8</w:t>
      </w:r>
      <w:r w:rsidR="002166FF">
        <w:rPr>
          <w:rFonts w:ascii="ＭＳ 明朝" w:eastAsia="ＭＳ 明朝" w:hAnsi="ＭＳ 明朝" w:hint="eastAsia"/>
          <w:kern w:val="0"/>
        </w:rPr>
        <w:t>月30</w:t>
      </w:r>
      <w:r>
        <w:rPr>
          <w:rFonts w:ascii="ＭＳ 明朝" w:eastAsia="ＭＳ 明朝" w:hAnsi="ＭＳ 明朝" w:hint="eastAsia"/>
          <w:kern w:val="0"/>
        </w:rPr>
        <w:t>日</w:t>
      </w:r>
    </w:p>
    <w:p w:rsidR="004F40AF" w:rsidRDefault="004F40AF" w:rsidP="004F40AF">
      <w:pPr>
        <w:ind w:firstLineChars="100" w:firstLine="210"/>
        <w:rPr>
          <w:rFonts w:ascii="ＭＳ 明朝" w:eastAsia="ＭＳ 明朝" w:hAnsi="ＭＳ 明朝"/>
        </w:rPr>
      </w:pPr>
      <w:r>
        <w:rPr>
          <w:rFonts w:ascii="ＭＳ 明朝" w:eastAsia="ＭＳ 明朝" w:hAnsi="ＭＳ 明朝" w:hint="eastAsia"/>
        </w:rPr>
        <w:t>各生涯学習事業運営代表者　様</w:t>
      </w:r>
    </w:p>
    <w:p w:rsidR="004F40AF" w:rsidRDefault="004F40AF" w:rsidP="004F40AF">
      <w:pPr>
        <w:ind w:firstLineChars="100" w:firstLine="210"/>
        <w:rPr>
          <w:rFonts w:ascii="ＭＳ 明朝" w:eastAsia="ＭＳ 明朝" w:hAnsi="ＭＳ 明朝"/>
        </w:rPr>
      </w:pPr>
      <w:r>
        <w:rPr>
          <w:rFonts w:ascii="ＭＳ 明朝" w:eastAsia="ＭＳ 明朝" w:hAnsi="ＭＳ 明朝" w:hint="eastAsia"/>
          <w:kern w:val="0"/>
        </w:rPr>
        <w:t>各利用団体代表者　様</w:t>
      </w:r>
    </w:p>
    <w:p w:rsidR="00997AD1" w:rsidRDefault="00997AD1" w:rsidP="00997AD1">
      <w:pPr>
        <w:ind w:firstLineChars="100" w:firstLine="210"/>
        <w:rPr>
          <w:rFonts w:ascii="ＭＳ 明朝" w:eastAsia="ＭＳ 明朝" w:hAnsi="ＭＳ 明朝"/>
        </w:rPr>
      </w:pPr>
    </w:p>
    <w:p w:rsidR="00B12B04" w:rsidRPr="00B12B04" w:rsidRDefault="00B12B04" w:rsidP="00B12B04">
      <w:pPr>
        <w:jc w:val="right"/>
        <w:rPr>
          <w:rFonts w:ascii="ＭＳ 明朝" w:eastAsia="ＭＳ 明朝" w:hAnsi="ＭＳ 明朝"/>
          <w:color w:val="000000" w:themeColor="text1"/>
          <w:kern w:val="0"/>
        </w:rPr>
      </w:pPr>
      <w:r w:rsidRPr="00891C60">
        <w:rPr>
          <w:rFonts w:ascii="ＭＳ 明朝" w:eastAsia="ＭＳ 明朝" w:hAnsi="ＭＳ 明朝" w:hint="eastAsia"/>
          <w:color w:val="000000" w:themeColor="text1"/>
          <w:spacing w:val="15"/>
          <w:kern w:val="0"/>
          <w:fitText w:val="1890" w:id="-1521233919"/>
        </w:rPr>
        <w:t>仙台市教育委員</w:t>
      </w:r>
      <w:r w:rsidRPr="00891C60">
        <w:rPr>
          <w:rFonts w:ascii="ＭＳ 明朝" w:eastAsia="ＭＳ 明朝" w:hAnsi="ＭＳ 明朝" w:hint="eastAsia"/>
          <w:color w:val="000000" w:themeColor="text1"/>
          <w:kern w:val="0"/>
          <w:fitText w:val="1890" w:id="-1521233919"/>
        </w:rPr>
        <w:t>会</w:t>
      </w:r>
    </w:p>
    <w:p w:rsidR="00F00E59" w:rsidRDefault="00B12B04" w:rsidP="00B12B04">
      <w:pPr>
        <w:jc w:val="right"/>
        <w:rPr>
          <w:rFonts w:ascii="ＭＳ 明朝" w:eastAsia="ＭＳ 明朝" w:hAnsi="ＭＳ 明朝"/>
        </w:rPr>
      </w:pPr>
      <w:r w:rsidRPr="00B12B04">
        <w:rPr>
          <w:rFonts w:ascii="ＭＳ 明朝" w:eastAsia="ＭＳ 明朝" w:hAnsi="ＭＳ 明朝"/>
          <w:color w:val="000000" w:themeColor="text1"/>
          <w:kern w:val="0"/>
        </w:rPr>
        <w:t xml:space="preserve"> 教育長　福田　洋之</w:t>
      </w:r>
    </w:p>
    <w:p w:rsidR="00123D02" w:rsidRPr="00B26B6C" w:rsidRDefault="00123D02">
      <w:pPr>
        <w:rPr>
          <w:rFonts w:ascii="ＭＳ 明朝" w:eastAsia="ＭＳ 明朝" w:hAnsi="ＭＳ 明朝"/>
        </w:rPr>
      </w:pPr>
    </w:p>
    <w:p w:rsidR="00F00E59" w:rsidRDefault="00B00EED" w:rsidP="00F00E59">
      <w:pPr>
        <w:jc w:val="center"/>
        <w:rPr>
          <w:rFonts w:ascii="ＭＳ ゴシック" w:eastAsia="ＭＳ ゴシック" w:hAnsi="ＭＳ ゴシック"/>
          <w:b/>
        </w:rPr>
      </w:pPr>
      <w:r w:rsidRPr="001A6649">
        <w:rPr>
          <w:rFonts w:ascii="ＭＳ ゴシック" w:eastAsia="ＭＳ ゴシック" w:hAnsi="ＭＳ ゴシック" w:hint="eastAsia"/>
          <w:b/>
        </w:rPr>
        <w:t>学校を活動場所とする</w:t>
      </w:r>
      <w:r w:rsidR="00E6742D">
        <w:rPr>
          <w:rFonts w:ascii="ＭＳ ゴシック" w:eastAsia="ＭＳ ゴシック" w:hAnsi="ＭＳ ゴシック" w:hint="eastAsia"/>
          <w:b/>
        </w:rPr>
        <w:t>各種</w:t>
      </w:r>
      <w:r w:rsidRPr="001A6649">
        <w:rPr>
          <w:rFonts w:ascii="ＭＳ ゴシック" w:eastAsia="ＭＳ ゴシック" w:hAnsi="ＭＳ ゴシック" w:hint="eastAsia"/>
          <w:b/>
        </w:rPr>
        <w:t>生涯学習事業</w:t>
      </w:r>
      <w:r w:rsidR="005C6A6D">
        <w:rPr>
          <w:rFonts w:ascii="ＭＳ ゴシック" w:eastAsia="ＭＳ ゴシック" w:hAnsi="ＭＳ ゴシック" w:hint="eastAsia"/>
          <w:b/>
        </w:rPr>
        <w:t>における対応</w:t>
      </w:r>
      <w:r w:rsidR="00F00E59" w:rsidRPr="001A6649">
        <w:rPr>
          <w:rFonts w:ascii="ＭＳ ゴシック" w:eastAsia="ＭＳ ゴシック" w:hAnsi="ＭＳ ゴシック" w:hint="eastAsia"/>
          <w:b/>
        </w:rPr>
        <w:t>等について</w:t>
      </w:r>
    </w:p>
    <w:p w:rsidR="00A42761" w:rsidRDefault="00E6742D" w:rsidP="00A42761">
      <w:pPr>
        <w:jc w:val="center"/>
        <w:rPr>
          <w:rFonts w:ascii="ＭＳ ゴシック" w:eastAsia="ＭＳ ゴシック" w:hAnsi="ＭＳ ゴシック"/>
          <w:b/>
        </w:rPr>
      </w:pPr>
      <w:r>
        <w:rPr>
          <w:rFonts w:ascii="ＭＳ ゴシック" w:eastAsia="ＭＳ ゴシック" w:hAnsi="ＭＳ ゴシック" w:hint="eastAsia"/>
          <w:b/>
        </w:rPr>
        <w:t>【新型コロナウイルス感染症関連】</w:t>
      </w:r>
    </w:p>
    <w:p w:rsidR="00A42761" w:rsidRPr="00E6742D" w:rsidRDefault="00A42761" w:rsidP="00A42761">
      <w:pPr>
        <w:jc w:val="center"/>
        <w:rPr>
          <w:rFonts w:ascii="ＭＳ ゴシック" w:eastAsia="ＭＳ ゴシック" w:hAnsi="ＭＳ ゴシック"/>
          <w:b/>
        </w:rPr>
      </w:pPr>
    </w:p>
    <w:p w:rsidR="00B00EED" w:rsidRDefault="00F00E59" w:rsidP="00B00EED">
      <w:pPr>
        <w:ind w:left="210" w:hangingChars="100" w:hanging="210"/>
        <w:rPr>
          <w:rFonts w:ascii="ＭＳ 明朝" w:eastAsia="ＭＳ 明朝" w:hAnsi="ＭＳ 明朝"/>
        </w:rPr>
      </w:pPr>
      <w:r w:rsidRPr="00F00E59">
        <w:rPr>
          <w:rFonts w:ascii="ＭＳ 明朝" w:eastAsia="ＭＳ 明朝" w:hAnsi="ＭＳ 明朝" w:hint="eastAsia"/>
        </w:rPr>
        <w:t xml:space="preserve">　</w:t>
      </w:r>
      <w:r w:rsidR="00E6742D">
        <w:rPr>
          <w:rFonts w:ascii="ＭＳ 明朝" w:eastAsia="ＭＳ 明朝" w:hAnsi="ＭＳ 明朝" w:hint="eastAsia"/>
        </w:rPr>
        <w:t xml:space="preserve">　日頃より本市の生涯学習事業にご理解とご協力を賜り、誠にありがとうございます</w:t>
      </w:r>
      <w:r w:rsidR="00B00EED" w:rsidRPr="00B00EED">
        <w:rPr>
          <w:rFonts w:ascii="ＭＳ 明朝" w:eastAsia="ＭＳ 明朝" w:hAnsi="ＭＳ 明朝" w:hint="eastAsia"/>
        </w:rPr>
        <w:t>。</w:t>
      </w:r>
    </w:p>
    <w:p w:rsidR="0076039A" w:rsidRDefault="00A82A9E" w:rsidP="0076039A">
      <w:pPr>
        <w:ind w:leftChars="100" w:left="210" w:firstLineChars="100" w:firstLine="210"/>
        <w:rPr>
          <w:rFonts w:ascii="ＭＳ 明朝" w:eastAsia="ＭＳ 明朝" w:hAnsi="ＭＳ 明朝"/>
          <w:szCs w:val="21"/>
        </w:rPr>
      </w:pPr>
      <w:r>
        <w:rPr>
          <w:rFonts w:ascii="ＭＳ 明朝" w:eastAsia="ＭＳ 明朝" w:hAnsi="ＭＳ 明朝" w:hint="eastAsia"/>
        </w:rPr>
        <w:t>新型コロナウイルス感染症は、オミクロン株の</w:t>
      </w:r>
      <w:r w:rsidR="00C74C6E">
        <w:rPr>
          <w:rFonts w:ascii="ＭＳ 明朝" w:eastAsia="ＭＳ 明朝" w:hAnsi="ＭＳ 明朝" w:hint="eastAsia"/>
        </w:rPr>
        <w:t>ＢＡ.５</w:t>
      </w:r>
      <w:r>
        <w:rPr>
          <w:rFonts w:ascii="ＭＳ 明朝" w:eastAsia="ＭＳ 明朝" w:hAnsi="ＭＳ 明朝" w:hint="eastAsia"/>
        </w:rPr>
        <w:t>系統を中心とするこれまでに経験のない感染拡大が全国的に続いており、本市に</w:t>
      </w:r>
      <w:r w:rsidR="0076039A">
        <w:rPr>
          <w:rFonts w:ascii="ＭＳ 明朝" w:eastAsia="ＭＳ 明朝" w:hAnsi="ＭＳ 明朝" w:hint="eastAsia"/>
        </w:rPr>
        <w:t>おいてもこの変異株による</w:t>
      </w:r>
      <w:r w:rsidR="006D0B1D">
        <w:rPr>
          <w:rFonts w:ascii="ＭＳ 明朝" w:eastAsia="ＭＳ 明朝" w:hAnsi="ＭＳ 明朝" w:hint="eastAsia"/>
          <w:szCs w:val="21"/>
        </w:rPr>
        <w:t>感染の高止まりにより</w:t>
      </w:r>
      <w:r w:rsidR="00E06127">
        <w:rPr>
          <w:rFonts w:ascii="ＭＳ 明朝" w:eastAsia="ＭＳ 明朝" w:hAnsi="ＭＳ 明朝" w:hint="eastAsia"/>
          <w:szCs w:val="21"/>
        </w:rPr>
        <w:t>、</w:t>
      </w:r>
      <w:r w:rsidR="0076039A">
        <w:rPr>
          <w:rFonts w:ascii="ＭＳ 明朝" w:eastAsia="ＭＳ 明朝" w:hAnsi="ＭＳ 明朝" w:hint="eastAsia"/>
          <w:szCs w:val="21"/>
        </w:rPr>
        <w:t>医療機関や保健所の業務がひっ迫するなど大変厳しい状況にあります。</w:t>
      </w:r>
    </w:p>
    <w:p w:rsidR="00C54FEB" w:rsidRDefault="0076039A" w:rsidP="0076039A">
      <w:pPr>
        <w:ind w:leftChars="100" w:left="210" w:firstLineChars="100" w:firstLine="210"/>
        <w:rPr>
          <w:rFonts w:ascii="ＭＳ 明朝" w:eastAsia="ＭＳ 明朝" w:hAnsi="ＭＳ 明朝"/>
        </w:rPr>
      </w:pPr>
      <w:r>
        <w:rPr>
          <w:rFonts w:ascii="ＭＳ 明朝" w:eastAsia="ＭＳ 明朝" w:hAnsi="ＭＳ 明朝" w:hint="eastAsia"/>
        </w:rPr>
        <w:t>こうした状況を受けて、令和４年８月５日に発令された</w:t>
      </w:r>
      <w:r w:rsidR="005C6A6D">
        <w:rPr>
          <w:rFonts w:ascii="ＭＳ 明朝" w:eastAsia="ＭＳ 明朝" w:hAnsi="ＭＳ 明朝" w:hint="eastAsia"/>
        </w:rPr>
        <w:t>「みやぎ</w:t>
      </w:r>
      <w:r w:rsidR="00C74C6E">
        <w:rPr>
          <w:rFonts w:ascii="ＭＳ 明朝" w:eastAsia="ＭＳ 明朝" w:hAnsi="ＭＳ 明朝" w:hint="eastAsia"/>
        </w:rPr>
        <w:t>ＢＡ.５</w:t>
      </w:r>
      <w:r w:rsidR="005C6A6D">
        <w:rPr>
          <w:rFonts w:ascii="ＭＳ 明朝" w:eastAsia="ＭＳ 明朝" w:hAnsi="ＭＳ 明朝" w:hint="eastAsia"/>
        </w:rPr>
        <w:t xml:space="preserve"> </w:t>
      </w:r>
      <w:r w:rsidR="00BC619E">
        <w:rPr>
          <w:rFonts w:ascii="ＭＳ 明朝" w:eastAsia="ＭＳ 明朝" w:hAnsi="ＭＳ 明朝" w:hint="eastAsia"/>
        </w:rPr>
        <w:t>対策強化宣言」が</w:t>
      </w:r>
      <w:r>
        <w:rPr>
          <w:rFonts w:ascii="ＭＳ 明朝" w:eastAsia="ＭＳ 明朝" w:hAnsi="ＭＳ 明朝" w:hint="eastAsia"/>
        </w:rPr>
        <w:t>９月30日まで延長</w:t>
      </w:r>
      <w:r w:rsidR="00BC619E">
        <w:rPr>
          <w:rFonts w:ascii="ＭＳ 明朝" w:eastAsia="ＭＳ 明朝" w:hAnsi="ＭＳ 明朝" w:hint="eastAsia"/>
        </w:rPr>
        <w:t>され、</w:t>
      </w:r>
      <w:r w:rsidR="00C54FEB">
        <w:rPr>
          <w:rFonts w:ascii="ＭＳ 明朝" w:eastAsia="ＭＳ 明朝" w:hAnsi="ＭＳ 明朝" w:hint="eastAsia"/>
        </w:rPr>
        <w:t>また、</w:t>
      </w:r>
      <w:r>
        <w:rPr>
          <w:rFonts w:ascii="ＭＳ 明朝" w:eastAsia="ＭＳ 明朝" w:hAnsi="ＭＳ 明朝" w:hint="eastAsia"/>
        </w:rPr>
        <w:t>この間、</w:t>
      </w:r>
      <w:r w:rsidR="00005101">
        <w:rPr>
          <w:rFonts w:ascii="ＭＳ 明朝" w:eastAsia="ＭＳ 明朝" w:hAnsi="ＭＳ 明朝" w:hint="eastAsia"/>
        </w:rPr>
        <w:t>保健所による</w:t>
      </w:r>
      <w:r w:rsidR="00061FE5">
        <w:rPr>
          <w:rFonts w:ascii="ＭＳ 明朝" w:eastAsia="ＭＳ 明朝" w:hAnsi="ＭＳ 明朝" w:hint="eastAsia"/>
        </w:rPr>
        <w:t>陽性者</w:t>
      </w:r>
      <w:r>
        <w:rPr>
          <w:rFonts w:ascii="ＭＳ 明朝" w:eastAsia="ＭＳ 明朝" w:hAnsi="ＭＳ 明朝" w:hint="eastAsia"/>
        </w:rPr>
        <w:t>への連絡体制等も変更となっています</w:t>
      </w:r>
      <w:r w:rsidR="00E135FC">
        <w:rPr>
          <w:rFonts w:ascii="ＭＳ 明朝" w:eastAsia="ＭＳ 明朝" w:hAnsi="ＭＳ 明朝" w:hint="eastAsia"/>
        </w:rPr>
        <w:t>。</w:t>
      </w:r>
    </w:p>
    <w:p w:rsidR="00F00E59" w:rsidRDefault="00C54FEB" w:rsidP="002539FB">
      <w:pPr>
        <w:ind w:leftChars="100" w:left="210" w:firstLineChars="100" w:firstLine="210"/>
        <w:rPr>
          <w:rFonts w:ascii="ＭＳ 明朝" w:eastAsia="ＭＳ 明朝" w:hAnsi="ＭＳ 明朝"/>
          <w:kern w:val="0"/>
        </w:rPr>
      </w:pPr>
      <w:r>
        <w:rPr>
          <w:rFonts w:ascii="ＭＳ 明朝" w:eastAsia="ＭＳ 明朝" w:hAnsi="ＭＳ 明朝" w:hint="eastAsia"/>
        </w:rPr>
        <w:t>つきましては、下記のとおり</w:t>
      </w:r>
      <w:r w:rsidR="00BC619E">
        <w:rPr>
          <w:rFonts w:ascii="ＭＳ 明朝" w:eastAsia="ＭＳ 明朝" w:hAnsi="ＭＳ 明朝" w:hint="eastAsia"/>
        </w:rPr>
        <w:t>改めて</w:t>
      </w:r>
      <w:r>
        <w:rPr>
          <w:rFonts w:ascii="ＭＳ 明朝" w:eastAsia="ＭＳ 明朝" w:hAnsi="ＭＳ 明朝" w:hint="eastAsia"/>
        </w:rPr>
        <w:t>感染症対策を</w:t>
      </w:r>
      <w:r w:rsidR="00BC619E">
        <w:rPr>
          <w:rFonts w:ascii="ＭＳ 明朝" w:eastAsia="ＭＳ 明朝" w:hAnsi="ＭＳ 明朝" w:hint="eastAsia"/>
        </w:rPr>
        <w:t>徹底いただくとともに</w:t>
      </w:r>
      <w:r>
        <w:rPr>
          <w:rFonts w:ascii="ＭＳ 明朝" w:eastAsia="ＭＳ 明朝" w:hAnsi="ＭＳ 明朝" w:hint="eastAsia"/>
        </w:rPr>
        <w:t>、</w:t>
      </w:r>
      <w:r w:rsidR="00BC619E">
        <w:rPr>
          <w:rFonts w:ascii="ＭＳ 明朝" w:eastAsia="ＭＳ 明朝" w:hAnsi="ＭＳ 明朝" w:hint="eastAsia"/>
        </w:rPr>
        <w:t>感染者が発生した場合の対応について</w:t>
      </w:r>
      <w:r w:rsidR="00BE7323">
        <w:rPr>
          <w:rFonts w:ascii="ＭＳ 明朝" w:eastAsia="ＭＳ 明朝" w:hAnsi="ＭＳ 明朝" w:hint="eastAsia"/>
        </w:rPr>
        <w:t>一部変更いたします</w:t>
      </w:r>
      <w:r w:rsidR="00BC619E">
        <w:rPr>
          <w:rFonts w:ascii="ＭＳ 明朝" w:eastAsia="ＭＳ 明朝" w:hAnsi="ＭＳ 明朝" w:hint="eastAsia"/>
        </w:rPr>
        <w:t>ので、</w:t>
      </w:r>
      <w:r>
        <w:rPr>
          <w:rFonts w:ascii="ＭＳ 明朝" w:eastAsia="ＭＳ 明朝" w:hAnsi="ＭＳ 明朝" w:hint="eastAsia"/>
        </w:rPr>
        <w:t>ご確認</w:t>
      </w:r>
      <w:r w:rsidR="00123D02">
        <w:rPr>
          <w:rFonts w:ascii="ＭＳ 明朝" w:eastAsia="ＭＳ 明朝" w:hAnsi="ＭＳ 明朝" w:hint="eastAsia"/>
        </w:rPr>
        <w:t>いただき</w:t>
      </w:r>
      <w:r w:rsidR="00123D02" w:rsidRPr="00123D02">
        <w:rPr>
          <w:rFonts w:ascii="ＭＳ 明朝" w:eastAsia="ＭＳ 明朝" w:hAnsi="ＭＳ 明朝" w:hint="eastAsia"/>
        </w:rPr>
        <w:t>ますようお願いいたします。</w:t>
      </w:r>
      <w:r w:rsidR="00C74C6E">
        <w:rPr>
          <w:rFonts w:ascii="ＭＳ 明朝" w:eastAsia="ＭＳ 明朝" w:hAnsi="ＭＳ 明朝" w:hint="eastAsia"/>
        </w:rPr>
        <w:t>なお、本通知の発出により、令和４年５月13日付R4教生生</w:t>
      </w:r>
      <w:r w:rsidR="00C74C6E" w:rsidRPr="00F00E59">
        <w:rPr>
          <w:rFonts w:ascii="ＭＳ 明朝" w:eastAsia="ＭＳ 明朝" w:hAnsi="ＭＳ 明朝" w:hint="eastAsia"/>
        </w:rPr>
        <w:t>第</w:t>
      </w:r>
      <w:r w:rsidR="00C74C6E">
        <w:rPr>
          <w:rFonts w:ascii="ＭＳ 明朝" w:eastAsia="ＭＳ 明朝" w:hAnsi="ＭＳ 明朝" w:hint="eastAsia"/>
        </w:rPr>
        <w:t>580</w:t>
      </w:r>
      <w:r w:rsidR="00C74C6E" w:rsidRPr="00F00E59">
        <w:rPr>
          <w:rFonts w:ascii="ＭＳ 明朝" w:eastAsia="ＭＳ 明朝" w:hAnsi="ＭＳ 明朝" w:hint="eastAsia"/>
        </w:rPr>
        <w:t>号</w:t>
      </w:r>
      <w:r w:rsidR="00C74C6E">
        <w:rPr>
          <w:rFonts w:ascii="ＭＳ 明朝" w:eastAsia="ＭＳ 明朝" w:hAnsi="ＭＳ 明朝" w:hint="eastAsia"/>
        </w:rPr>
        <w:t>通知及び同年７月26日付</w:t>
      </w:r>
      <w:r w:rsidR="00C74C6E" w:rsidRPr="00C74C6E">
        <w:rPr>
          <w:rFonts w:ascii="ＭＳ 明朝" w:eastAsia="ＭＳ 明朝" w:hAnsi="ＭＳ 明朝" w:hint="eastAsia"/>
          <w:kern w:val="0"/>
        </w:rPr>
        <w:t>R4教生生第1292号</w:t>
      </w:r>
      <w:r w:rsidR="00C74C6E">
        <w:rPr>
          <w:rFonts w:ascii="ＭＳ 明朝" w:eastAsia="ＭＳ 明朝" w:hAnsi="ＭＳ 明朝" w:hint="eastAsia"/>
          <w:kern w:val="0"/>
        </w:rPr>
        <w:t>通知は廃止し、今後は本通知によることといたします。</w:t>
      </w:r>
    </w:p>
    <w:p w:rsidR="004F40AF" w:rsidRPr="005F708D" w:rsidRDefault="004F40AF" w:rsidP="002539FB">
      <w:pPr>
        <w:ind w:leftChars="100" w:left="210" w:firstLineChars="100" w:firstLine="210"/>
        <w:rPr>
          <w:rFonts w:ascii="ＭＳ 明朝" w:eastAsia="ＭＳ 明朝" w:hAnsi="ＭＳ 明朝"/>
        </w:rPr>
      </w:pPr>
    </w:p>
    <w:p w:rsidR="00C41274" w:rsidRDefault="00F00E59" w:rsidP="00FD26D5">
      <w:pPr>
        <w:pStyle w:val="a5"/>
        <w:rPr>
          <w:rFonts w:ascii="ＭＳ 明朝" w:eastAsia="ＭＳ 明朝" w:hAnsi="ＭＳ 明朝"/>
        </w:rPr>
      </w:pPr>
      <w:r w:rsidRPr="00F00E59">
        <w:rPr>
          <w:rFonts w:ascii="ＭＳ 明朝" w:eastAsia="ＭＳ 明朝" w:hAnsi="ＭＳ 明朝" w:hint="eastAsia"/>
        </w:rPr>
        <w:t>記</w:t>
      </w:r>
    </w:p>
    <w:p w:rsidR="00712F1F" w:rsidRPr="00FD26D5" w:rsidRDefault="00712F1F" w:rsidP="00FD26D5">
      <w:pPr>
        <w:spacing w:line="140" w:lineRule="exact"/>
      </w:pPr>
    </w:p>
    <w:p w:rsidR="009060B1" w:rsidRPr="001A6649" w:rsidRDefault="009060B1" w:rsidP="009060B1">
      <w:pPr>
        <w:rPr>
          <w:rFonts w:ascii="ＭＳ ゴシック" w:eastAsia="ＭＳ ゴシック" w:hAnsi="ＭＳ ゴシック"/>
          <w:b/>
        </w:rPr>
      </w:pPr>
      <w:r w:rsidRPr="001A6649">
        <w:rPr>
          <w:rFonts w:ascii="ＭＳ ゴシック" w:eastAsia="ＭＳ ゴシック" w:hAnsi="ＭＳ ゴシック" w:hint="eastAsia"/>
          <w:b/>
        </w:rPr>
        <w:t xml:space="preserve">１　</w:t>
      </w:r>
      <w:r w:rsidRPr="001A6649">
        <w:rPr>
          <w:rFonts w:ascii="ＭＳ ゴシック" w:eastAsia="ＭＳ ゴシック" w:hAnsi="ＭＳ ゴシック"/>
          <w:b/>
        </w:rPr>
        <w:t>本通知の対象となる各種生涯学習事業</w:t>
      </w:r>
    </w:p>
    <w:p w:rsidR="009060B1" w:rsidRPr="00C41274" w:rsidRDefault="009060B1" w:rsidP="008D5A4E">
      <w:pPr>
        <w:ind w:firstLineChars="200" w:firstLine="420"/>
        <w:rPr>
          <w:rFonts w:ascii="ＭＳ 明朝" w:eastAsia="ＭＳ 明朝" w:hAnsi="ＭＳ 明朝"/>
        </w:rPr>
      </w:pPr>
      <w:r w:rsidRPr="00C41274">
        <w:rPr>
          <w:rFonts w:ascii="ＭＳ 明朝" w:eastAsia="ＭＳ 明朝" w:hAnsi="ＭＳ 明朝" w:hint="eastAsia"/>
        </w:rPr>
        <w:t>社会学級／学校施設開放（スポーツ開放／自由活動開放）／放課後子ども教室事業／</w:t>
      </w:r>
    </w:p>
    <w:p w:rsidR="009060B1" w:rsidRPr="00C41274" w:rsidRDefault="009060B1" w:rsidP="008D5A4E">
      <w:pPr>
        <w:ind w:firstLineChars="200" w:firstLine="420"/>
        <w:rPr>
          <w:rFonts w:ascii="ＭＳ 明朝" w:eastAsia="ＭＳ 明朝" w:hAnsi="ＭＳ 明朝"/>
        </w:rPr>
      </w:pPr>
      <w:r w:rsidRPr="00C41274">
        <w:rPr>
          <w:rFonts w:ascii="ＭＳ 明朝" w:eastAsia="ＭＳ 明朝" w:hAnsi="ＭＳ 明朝" w:hint="eastAsia"/>
        </w:rPr>
        <w:t>マイスクールプラン</w:t>
      </w:r>
      <w:r w:rsidRPr="00C41274">
        <w:rPr>
          <w:rFonts w:ascii="ＭＳ 明朝" w:eastAsia="ＭＳ 明朝" w:hAnsi="ＭＳ 明朝"/>
        </w:rPr>
        <w:t>21推進事業／学校図書室等開放事業／土曜日の教育支援体制等構築事業</w:t>
      </w:r>
    </w:p>
    <w:p w:rsidR="00F00E59" w:rsidRDefault="00F00E59" w:rsidP="006C3AEF">
      <w:pPr>
        <w:spacing w:line="180" w:lineRule="exact"/>
        <w:rPr>
          <w:rFonts w:ascii="ＭＳ 明朝" w:eastAsia="ＭＳ 明朝" w:hAnsi="ＭＳ 明朝"/>
        </w:rPr>
      </w:pPr>
    </w:p>
    <w:p w:rsidR="00224067" w:rsidRDefault="00B87C69" w:rsidP="00495437">
      <w:pPr>
        <w:rPr>
          <w:rFonts w:ascii="ＭＳ ゴシック" w:eastAsia="ＭＳ ゴシック" w:hAnsi="ＭＳ ゴシック"/>
          <w:b/>
        </w:rPr>
      </w:pPr>
      <w:r>
        <w:rPr>
          <w:rFonts w:ascii="ＭＳ ゴシック" w:eastAsia="ＭＳ ゴシック" w:hAnsi="ＭＳ ゴシック" w:hint="eastAsia"/>
          <w:b/>
        </w:rPr>
        <w:t>２</w:t>
      </w:r>
      <w:r w:rsidR="00224067">
        <w:rPr>
          <w:rFonts w:ascii="ＭＳ ゴシック" w:eastAsia="ＭＳ ゴシック" w:hAnsi="ＭＳ ゴシック" w:hint="eastAsia"/>
          <w:b/>
        </w:rPr>
        <w:t xml:space="preserve">　送付文書</w:t>
      </w:r>
    </w:p>
    <w:p w:rsidR="00776983" w:rsidRPr="00776983" w:rsidRDefault="00224067" w:rsidP="00776983">
      <w:pPr>
        <w:pStyle w:val="af"/>
        <w:numPr>
          <w:ilvl w:val="0"/>
          <w:numId w:val="6"/>
        </w:numPr>
        <w:ind w:leftChars="0"/>
        <w:rPr>
          <w:rFonts w:ascii="ＭＳ 明朝" w:eastAsia="ＭＳ 明朝" w:hAnsi="ＭＳ 明朝"/>
        </w:rPr>
      </w:pPr>
      <w:r>
        <w:rPr>
          <w:rFonts w:ascii="ＭＳ 明朝" w:eastAsia="ＭＳ 明朝" w:hAnsi="ＭＳ 明朝" w:hint="eastAsia"/>
        </w:rPr>
        <w:t>本通知文</w:t>
      </w:r>
    </w:p>
    <w:p w:rsidR="00776983" w:rsidRPr="00776983" w:rsidRDefault="00224067" w:rsidP="00776983">
      <w:pPr>
        <w:pStyle w:val="af"/>
        <w:numPr>
          <w:ilvl w:val="0"/>
          <w:numId w:val="6"/>
        </w:numPr>
        <w:ind w:leftChars="0"/>
        <w:rPr>
          <w:rFonts w:ascii="ＭＳ 明朝" w:eastAsia="ＭＳ 明朝" w:hAnsi="ＭＳ 明朝"/>
        </w:rPr>
      </w:pPr>
      <w:r w:rsidRPr="008B2DE6">
        <w:rPr>
          <w:rFonts w:ascii="ＭＳ 明朝" w:eastAsia="ＭＳ 明朝" w:hAnsi="ＭＳ 明朝" w:hint="eastAsia"/>
          <w:bdr w:val="single" w:sz="4" w:space="0" w:color="auto"/>
        </w:rPr>
        <w:t>R4.BA.5版</w:t>
      </w:r>
      <w:r w:rsidRPr="008B2DE6">
        <w:rPr>
          <w:rFonts w:ascii="ＭＳ 明朝" w:eastAsia="ＭＳ 明朝" w:hAnsi="ＭＳ 明朝" w:hint="eastAsia"/>
        </w:rPr>
        <w:t>学校を活動場所とする生涯学習事業における参加者が新型コロナウイルス感染症の陽性者になった場合の対応フロー</w:t>
      </w:r>
    </w:p>
    <w:p w:rsidR="00224067" w:rsidRDefault="005B1A66" w:rsidP="00C87DE7">
      <w:pPr>
        <w:pStyle w:val="af"/>
        <w:numPr>
          <w:ilvl w:val="1"/>
          <w:numId w:val="6"/>
        </w:numPr>
        <w:ind w:leftChars="0"/>
        <w:rPr>
          <w:rFonts w:ascii="ＭＳ 明朝" w:eastAsia="ＭＳ 明朝" w:hAnsi="ＭＳ 明朝"/>
        </w:rPr>
      </w:pPr>
      <w:r w:rsidRPr="008E6966">
        <w:rPr>
          <w:rFonts w:ascii="ＭＳ 明朝" w:eastAsia="ＭＳ 明朝" w:hAnsi="ＭＳ 明朝" w:hint="eastAsia"/>
          <w:b/>
        </w:rPr>
        <w:t>学校と各種生涯学習事業運営代表者及び</w:t>
      </w:r>
      <w:r w:rsidR="00C87DE7" w:rsidRPr="008E6966">
        <w:rPr>
          <w:rFonts w:ascii="ＭＳ 明朝" w:eastAsia="ＭＳ 明朝" w:hAnsi="ＭＳ 明朝" w:hint="eastAsia"/>
          <w:b/>
        </w:rPr>
        <w:t>各利用団体代表者</w:t>
      </w:r>
      <w:r w:rsidR="008A780F">
        <w:rPr>
          <w:rFonts w:ascii="ＭＳ 明朝" w:eastAsia="ＭＳ 明朝" w:hAnsi="ＭＳ 明朝" w:hint="eastAsia"/>
          <w:b/>
        </w:rPr>
        <w:t>等</w:t>
      </w:r>
      <w:r w:rsidR="00776983" w:rsidRPr="008E6966">
        <w:rPr>
          <w:rFonts w:ascii="ＭＳ 明朝" w:eastAsia="ＭＳ 明朝" w:hAnsi="ＭＳ 明朝" w:hint="eastAsia"/>
          <w:b/>
        </w:rPr>
        <w:t>で保管してください。</w:t>
      </w:r>
      <w:r w:rsidR="00776983">
        <w:rPr>
          <w:rFonts w:ascii="ＭＳ 明朝" w:eastAsia="ＭＳ 明朝" w:hAnsi="ＭＳ 明朝" w:hint="eastAsia"/>
        </w:rPr>
        <w:t>なお、本フローの通知により、</w:t>
      </w:r>
      <w:r w:rsidR="0068052A">
        <w:rPr>
          <w:rFonts w:ascii="ＭＳ 明朝" w:eastAsia="ＭＳ 明朝" w:hAnsi="ＭＳ 明朝" w:hint="eastAsia"/>
        </w:rPr>
        <w:t>令和4年4月7日付R</w:t>
      </w:r>
      <w:r w:rsidR="0068052A" w:rsidRPr="0068052A">
        <w:rPr>
          <w:rFonts w:ascii="ＭＳ 明朝" w:eastAsia="ＭＳ 明朝" w:hAnsi="ＭＳ 明朝"/>
        </w:rPr>
        <w:t>4教生生第225号</w:t>
      </w:r>
      <w:r w:rsidR="00891C60">
        <w:rPr>
          <w:rFonts w:ascii="ＭＳ 明朝" w:eastAsia="ＭＳ 明朝" w:hAnsi="ＭＳ 明朝" w:hint="eastAsia"/>
        </w:rPr>
        <w:t>通知中、</w:t>
      </w:r>
      <w:r w:rsidR="0088284D" w:rsidRPr="0088284D">
        <w:rPr>
          <w:rFonts w:ascii="ＭＳ 明朝" w:eastAsia="ＭＳ 明朝" w:hAnsi="ＭＳ 明朝" w:hint="eastAsia"/>
          <w:bdr w:val="single" w:sz="4" w:space="0" w:color="auto"/>
        </w:rPr>
        <w:t>【別紙７】</w:t>
      </w:r>
      <w:r w:rsidR="0088284D" w:rsidRPr="0088284D">
        <w:rPr>
          <w:rFonts w:ascii="ＭＳ 明朝" w:eastAsia="ＭＳ 明朝" w:hAnsi="ＭＳ 明朝" w:hint="eastAsia"/>
        </w:rPr>
        <w:t>学校を</w:t>
      </w:r>
      <w:r w:rsidR="0088284D">
        <w:rPr>
          <w:rFonts w:ascii="ＭＳ 明朝" w:eastAsia="ＭＳ 明朝" w:hAnsi="ＭＳ 明朝" w:hint="eastAsia"/>
        </w:rPr>
        <w:t>活動場所とする各種生涯学習事業における感染者等対応フローは、廃止します。</w:t>
      </w:r>
    </w:p>
    <w:p w:rsidR="0088284D" w:rsidRPr="00776983" w:rsidRDefault="00776983" w:rsidP="00776983">
      <w:pPr>
        <w:pStyle w:val="af"/>
        <w:numPr>
          <w:ilvl w:val="0"/>
          <w:numId w:val="6"/>
        </w:numPr>
        <w:ind w:leftChars="0"/>
        <w:rPr>
          <w:rFonts w:ascii="ＭＳ 明朝" w:eastAsia="ＭＳ 明朝" w:hAnsi="ＭＳ 明朝"/>
        </w:rPr>
      </w:pPr>
      <w:r w:rsidRPr="00776983">
        <w:rPr>
          <w:rFonts w:ascii="ＭＳ 明朝" w:eastAsia="ＭＳ 明朝" w:hAnsi="ＭＳ 明朝" w:hint="eastAsia"/>
        </w:rPr>
        <w:t>学校を活動場所とする各種生涯学習事業参加者向けプリント</w:t>
      </w:r>
    </w:p>
    <w:p w:rsidR="00776983" w:rsidRPr="00776983" w:rsidRDefault="005B1A66" w:rsidP="00776983">
      <w:pPr>
        <w:pStyle w:val="af"/>
        <w:numPr>
          <w:ilvl w:val="1"/>
          <w:numId w:val="6"/>
        </w:numPr>
        <w:ind w:leftChars="0"/>
        <w:rPr>
          <w:rFonts w:ascii="ＭＳ 明朝" w:eastAsia="ＭＳ 明朝" w:hAnsi="ＭＳ 明朝"/>
        </w:rPr>
      </w:pPr>
      <w:r>
        <w:rPr>
          <w:rFonts w:ascii="ＭＳ 明朝" w:eastAsia="ＭＳ 明朝" w:hAnsi="ＭＳ 明朝" w:hint="eastAsia"/>
          <w:b/>
        </w:rPr>
        <w:t>各種生涯学習事業運営代表者または</w:t>
      </w:r>
      <w:r w:rsidR="00C87DE7" w:rsidRPr="00C87DE7">
        <w:rPr>
          <w:rFonts w:ascii="ＭＳ 明朝" w:eastAsia="ＭＳ 明朝" w:hAnsi="ＭＳ 明朝" w:hint="eastAsia"/>
          <w:b/>
        </w:rPr>
        <w:t>各利用団体代表者</w:t>
      </w:r>
      <w:r w:rsidR="00776983" w:rsidRPr="00C87DE7">
        <w:rPr>
          <w:rFonts w:ascii="ＭＳ 明朝" w:eastAsia="ＭＳ 明朝" w:hAnsi="ＭＳ 明朝" w:hint="eastAsia"/>
          <w:b/>
        </w:rPr>
        <w:t>より、参加者に配布</w:t>
      </w:r>
      <w:r w:rsidR="00776983">
        <w:rPr>
          <w:rFonts w:ascii="ＭＳ 明朝" w:eastAsia="ＭＳ 明朝" w:hAnsi="ＭＳ 明朝" w:hint="eastAsia"/>
        </w:rPr>
        <w:t>してください。</w:t>
      </w:r>
    </w:p>
    <w:p w:rsidR="0088284D" w:rsidRPr="0088284D" w:rsidRDefault="0088284D" w:rsidP="0088284D">
      <w:pPr>
        <w:rPr>
          <w:rFonts w:ascii="ＭＳ 明朝" w:eastAsia="ＭＳ 明朝" w:hAnsi="ＭＳ 明朝"/>
        </w:rPr>
      </w:pPr>
    </w:p>
    <w:p w:rsidR="00E135FC" w:rsidRDefault="00224067" w:rsidP="00495437">
      <w:pPr>
        <w:rPr>
          <w:rFonts w:ascii="ＭＳ ゴシック" w:eastAsia="ＭＳ ゴシック" w:hAnsi="ＭＳ ゴシック"/>
          <w:b/>
        </w:rPr>
      </w:pPr>
      <w:r>
        <w:rPr>
          <w:rFonts w:ascii="ＭＳ ゴシック" w:eastAsia="ＭＳ ゴシック" w:hAnsi="ＭＳ ゴシック" w:hint="eastAsia"/>
          <w:b/>
        </w:rPr>
        <w:t>３</w:t>
      </w:r>
      <w:r w:rsidR="00E135FC">
        <w:rPr>
          <w:rFonts w:ascii="ＭＳ ゴシック" w:eastAsia="ＭＳ ゴシック" w:hAnsi="ＭＳ ゴシック" w:hint="eastAsia"/>
          <w:b/>
        </w:rPr>
        <w:t xml:space="preserve">　各事業における感染症対策について</w:t>
      </w:r>
    </w:p>
    <w:p w:rsidR="005E224E" w:rsidRPr="008F7F67" w:rsidRDefault="005E224E" w:rsidP="005E224E">
      <w:pPr>
        <w:ind w:left="211" w:hangingChars="100" w:hanging="211"/>
        <w:rPr>
          <w:rFonts w:ascii="ＭＳ 明朝" w:eastAsia="ＭＳ 明朝" w:hAnsi="ＭＳ 明朝"/>
          <w:b/>
        </w:rPr>
      </w:pPr>
      <w:r>
        <w:rPr>
          <w:rFonts w:ascii="ＭＳ ゴシック" w:eastAsia="ＭＳ ゴシック" w:hAnsi="ＭＳ ゴシック" w:hint="eastAsia"/>
          <w:b/>
        </w:rPr>
        <w:t xml:space="preserve">　　</w:t>
      </w:r>
      <w:r w:rsidRPr="008F7F67">
        <w:rPr>
          <w:rFonts w:ascii="ＭＳ 明朝" w:eastAsia="ＭＳ 明朝" w:hAnsi="ＭＳ 明朝" w:hint="eastAsia"/>
          <w:b/>
        </w:rPr>
        <w:t>活動中</w:t>
      </w:r>
      <w:r w:rsidR="00767021" w:rsidRPr="008F7F67">
        <w:rPr>
          <w:rFonts w:ascii="ＭＳ 明朝" w:eastAsia="ＭＳ 明朝" w:hAnsi="ＭＳ 明朝" w:hint="eastAsia"/>
          <w:b/>
        </w:rPr>
        <w:t>はもとより</w:t>
      </w:r>
      <w:r w:rsidRPr="008F7F67">
        <w:rPr>
          <w:rFonts w:ascii="ＭＳ 明朝" w:eastAsia="ＭＳ 明朝" w:hAnsi="ＭＳ 明朝" w:hint="eastAsia"/>
          <w:b/>
        </w:rPr>
        <w:t>、</w:t>
      </w:r>
      <w:r w:rsidR="008F7F67" w:rsidRPr="008F7F67">
        <w:rPr>
          <w:rFonts w:ascii="ＭＳ 明朝" w:eastAsia="ＭＳ 明朝" w:hAnsi="ＭＳ 明朝" w:hint="eastAsia"/>
          <w:b/>
        </w:rPr>
        <w:t>「車</w:t>
      </w:r>
      <w:r w:rsidR="004B2CB2">
        <w:rPr>
          <w:rFonts w:ascii="ＭＳ 明朝" w:eastAsia="ＭＳ 明朝" w:hAnsi="ＭＳ 明朝" w:hint="eastAsia"/>
          <w:b/>
        </w:rPr>
        <w:t>中でのマスクをしない状態</w:t>
      </w:r>
      <w:r w:rsidR="003901C8" w:rsidRPr="008F7F67">
        <w:rPr>
          <w:rFonts w:ascii="ＭＳ 明朝" w:eastAsia="ＭＳ 明朝" w:hAnsi="ＭＳ 明朝" w:hint="eastAsia"/>
          <w:b/>
        </w:rPr>
        <w:t>での会話</w:t>
      </w:r>
      <w:r w:rsidR="008F7F67" w:rsidRPr="008F7F67">
        <w:rPr>
          <w:rFonts w:ascii="ＭＳ 明朝" w:eastAsia="ＭＳ 明朝" w:hAnsi="ＭＳ 明朝" w:hint="eastAsia"/>
          <w:b/>
        </w:rPr>
        <w:t>」</w:t>
      </w:r>
      <w:r w:rsidR="003901C8" w:rsidRPr="008F7F67">
        <w:rPr>
          <w:rFonts w:ascii="ＭＳ 明朝" w:eastAsia="ＭＳ 明朝" w:hAnsi="ＭＳ 明朝" w:hint="eastAsia"/>
          <w:b/>
        </w:rPr>
        <w:t>や</w:t>
      </w:r>
      <w:r w:rsidR="008F7F67" w:rsidRPr="008F7F67">
        <w:rPr>
          <w:rFonts w:ascii="ＭＳ 明朝" w:eastAsia="ＭＳ 明朝" w:hAnsi="ＭＳ 明朝" w:hint="eastAsia"/>
          <w:b/>
        </w:rPr>
        <w:t>「</w:t>
      </w:r>
      <w:r w:rsidR="003901C8" w:rsidRPr="008F7F67">
        <w:rPr>
          <w:rFonts w:ascii="ＭＳ 明朝" w:eastAsia="ＭＳ 明朝" w:hAnsi="ＭＳ 明朝" w:hint="eastAsia"/>
          <w:b/>
        </w:rPr>
        <w:t>マスクをしない状態での飲食中の会話</w:t>
      </w:r>
      <w:r w:rsidR="008F7F67" w:rsidRPr="008F7F67">
        <w:rPr>
          <w:rFonts w:ascii="ＭＳ 明朝" w:eastAsia="ＭＳ 明朝" w:hAnsi="ＭＳ 明朝" w:hint="eastAsia"/>
          <w:b/>
        </w:rPr>
        <w:t>」</w:t>
      </w:r>
      <w:r w:rsidR="003901C8" w:rsidRPr="008F7F67">
        <w:rPr>
          <w:rFonts w:ascii="ＭＳ 明朝" w:eastAsia="ＭＳ 明朝" w:hAnsi="ＭＳ 明朝" w:hint="eastAsia"/>
          <w:b/>
        </w:rPr>
        <w:t>など、</w:t>
      </w:r>
      <w:r w:rsidRPr="008F7F67">
        <w:rPr>
          <w:rFonts w:ascii="ＭＳ 明朝" w:eastAsia="ＭＳ 明朝" w:hAnsi="ＭＳ 明朝" w:hint="eastAsia"/>
          <w:b/>
          <w:u w:val="single"/>
        </w:rPr>
        <w:t>活動前後や</w:t>
      </w:r>
      <w:r w:rsidR="009B3979" w:rsidRPr="008F7F67">
        <w:rPr>
          <w:rFonts w:ascii="ＭＳ 明朝" w:eastAsia="ＭＳ 明朝" w:hAnsi="ＭＳ 明朝" w:hint="eastAsia"/>
          <w:b/>
          <w:u w:val="single"/>
        </w:rPr>
        <w:t>移動</w:t>
      </w:r>
      <w:r w:rsidRPr="008F7F67">
        <w:rPr>
          <w:rFonts w:ascii="ＭＳ 明朝" w:eastAsia="ＭＳ 明朝" w:hAnsi="ＭＳ 明朝" w:hint="eastAsia"/>
          <w:b/>
          <w:u w:val="single"/>
        </w:rPr>
        <w:t>時間、休憩時間においても、</w:t>
      </w:r>
      <w:r w:rsidR="00AA08BA">
        <w:rPr>
          <w:rFonts w:ascii="ＭＳ 明朝" w:eastAsia="ＭＳ 明朝" w:hAnsi="ＭＳ 明朝" w:hint="eastAsia"/>
          <w:b/>
          <w:u w:val="single"/>
        </w:rPr>
        <w:t>“</w:t>
      </w:r>
      <w:r w:rsidR="00767021">
        <w:rPr>
          <w:rFonts w:ascii="ＭＳ 明朝" w:eastAsia="ＭＳ 明朝" w:hAnsi="ＭＳ 明朝" w:hint="eastAsia"/>
          <w:b/>
          <w:u w:val="single"/>
        </w:rPr>
        <w:t>濃厚接触者の考え方</w:t>
      </w:r>
      <w:r w:rsidR="00AA08BA">
        <w:rPr>
          <w:rFonts w:ascii="ＭＳ 明朝" w:eastAsia="ＭＳ 明朝" w:hAnsi="ＭＳ 明朝" w:hint="eastAsia"/>
          <w:b/>
          <w:u w:val="single"/>
        </w:rPr>
        <w:t>”</w:t>
      </w:r>
      <w:r w:rsidR="009B3979">
        <w:rPr>
          <w:rFonts w:ascii="ＭＳ 明朝" w:eastAsia="ＭＳ 明朝" w:hAnsi="ＭＳ 明朝" w:hint="eastAsia"/>
          <w:b/>
          <w:u w:val="single"/>
        </w:rPr>
        <w:t>（</w:t>
      </w:r>
      <w:r w:rsidRPr="005E224E">
        <w:rPr>
          <w:rFonts w:ascii="ＭＳ 明朝" w:eastAsia="ＭＳ 明朝" w:hAnsi="ＭＳ 明朝" w:hint="eastAsia"/>
          <w:b/>
          <w:u w:val="single"/>
        </w:rPr>
        <w:t>感染者とマスクの着用が不完全（一方向または双方向）な状態</w:t>
      </w:r>
      <w:r w:rsidR="009B3979">
        <w:rPr>
          <w:rFonts w:ascii="ＭＳ 明朝" w:eastAsia="ＭＳ 明朝" w:hAnsi="ＭＳ 明朝" w:hint="eastAsia"/>
          <w:b/>
          <w:u w:val="single"/>
        </w:rPr>
        <w:t>で、</w:t>
      </w:r>
      <w:r w:rsidRPr="005E224E">
        <w:rPr>
          <w:rFonts w:ascii="ＭＳ 明朝" w:eastAsia="ＭＳ 明朝" w:hAnsi="ＭＳ 明朝" w:hint="eastAsia"/>
          <w:b/>
          <w:u w:val="single"/>
        </w:rPr>
        <w:t>１．０ｍ以内の距離</w:t>
      </w:r>
      <w:r w:rsidR="009B3979">
        <w:rPr>
          <w:rFonts w:ascii="ＭＳ 明朝" w:eastAsia="ＭＳ 明朝" w:hAnsi="ＭＳ 明朝" w:hint="eastAsia"/>
          <w:b/>
          <w:u w:val="single"/>
        </w:rPr>
        <w:t>で、</w:t>
      </w:r>
      <w:r w:rsidRPr="005E224E">
        <w:rPr>
          <w:rFonts w:ascii="ＭＳ 明朝" w:eastAsia="ＭＳ 明朝" w:hAnsi="ＭＳ 明朝" w:hint="eastAsia"/>
          <w:b/>
          <w:u w:val="single"/>
        </w:rPr>
        <w:t>累積１５分以上の接触が</w:t>
      </w:r>
      <w:r w:rsidR="009B3979">
        <w:rPr>
          <w:rFonts w:ascii="ＭＳ 明朝" w:eastAsia="ＭＳ 明朝" w:hAnsi="ＭＳ 明朝" w:hint="eastAsia"/>
          <w:b/>
          <w:u w:val="single"/>
        </w:rPr>
        <w:t>ある状態）に該当することがない</w:t>
      </w:r>
      <w:r w:rsidRPr="005E224E">
        <w:rPr>
          <w:rFonts w:ascii="ＭＳ 明朝" w:eastAsia="ＭＳ 明朝" w:hAnsi="ＭＳ 明朝" w:hint="eastAsia"/>
          <w:b/>
          <w:u w:val="single"/>
        </w:rPr>
        <w:t>ように</w:t>
      </w:r>
      <w:r w:rsidR="00AA08BA">
        <w:rPr>
          <w:rFonts w:ascii="ＭＳ 明朝" w:eastAsia="ＭＳ 明朝" w:hAnsi="ＭＳ 明朝" w:hint="eastAsia"/>
          <w:b/>
          <w:u w:val="single"/>
        </w:rPr>
        <w:t>徹底</w:t>
      </w:r>
      <w:r w:rsidR="00AA08BA" w:rsidRPr="008F7F67">
        <w:rPr>
          <w:rFonts w:ascii="ＭＳ 明朝" w:eastAsia="ＭＳ 明朝" w:hAnsi="ＭＳ 明朝" w:hint="eastAsia"/>
          <w:b/>
        </w:rPr>
        <w:t>し</w:t>
      </w:r>
      <w:r w:rsidRPr="008F7F67">
        <w:rPr>
          <w:rFonts w:ascii="ＭＳ 明朝" w:eastAsia="ＭＳ 明朝" w:hAnsi="ＭＳ 明朝" w:hint="eastAsia"/>
          <w:b/>
        </w:rPr>
        <w:t>、次の（１）～（３）に十分に留意して活動してください。</w:t>
      </w:r>
    </w:p>
    <w:p w:rsidR="00D909DE" w:rsidRDefault="004F40AF" w:rsidP="00D909DE">
      <w:pPr>
        <w:rPr>
          <w:rFonts w:ascii="ＭＳ 明朝" w:eastAsia="ＭＳ 明朝" w:hAnsi="ＭＳ 明朝"/>
        </w:rPr>
      </w:pPr>
      <w:r w:rsidRPr="00741484">
        <w:rPr>
          <w:rFonts w:hint="eastAsia"/>
          <w:noProof/>
        </w:rPr>
        <mc:AlternateContent>
          <mc:Choice Requires="wps">
            <w:drawing>
              <wp:anchor distT="0" distB="0" distL="114300" distR="114300" simplePos="0" relativeHeight="251672576" behindDoc="0" locked="0" layoutInCell="1" allowOverlap="1" wp14:anchorId="2C56A191" wp14:editId="128104C8">
                <wp:simplePos x="0" y="0"/>
                <wp:positionH relativeFrom="margin">
                  <wp:posOffset>4675170</wp:posOffset>
                </wp:positionH>
                <wp:positionV relativeFrom="paragraph">
                  <wp:posOffset>16222</wp:posOffset>
                </wp:positionV>
                <wp:extent cx="1861185" cy="449580"/>
                <wp:effectExtent l="0" t="0" r="0" b="0"/>
                <wp:wrapNone/>
                <wp:docPr id="1" name="四角形吹き出し 1"/>
                <wp:cNvGraphicFramePr/>
                <a:graphic xmlns:a="http://schemas.openxmlformats.org/drawingml/2006/main">
                  <a:graphicData uri="http://schemas.microsoft.com/office/word/2010/wordprocessingShape">
                    <wps:wsp>
                      <wps:cNvSpPr/>
                      <wps:spPr>
                        <a:xfrm>
                          <a:off x="0" y="0"/>
                          <a:ext cx="1861185" cy="449580"/>
                        </a:xfrm>
                        <a:prstGeom prst="wedgeRectCallout">
                          <a:avLst>
                            <a:gd name="adj1" fmla="val -10404"/>
                            <a:gd name="adj2" fmla="val -212"/>
                          </a:avLst>
                        </a:prstGeom>
                        <a:noFill/>
                        <a:ln w="12700" cap="flat" cmpd="sng" algn="ctr">
                          <a:noFill/>
                          <a:prstDash val="solid"/>
                          <a:miter lim="800000"/>
                        </a:ln>
                        <a:effectLst/>
                      </wps:spPr>
                      <wps:txbx>
                        <w:txbxContent>
                          <w:p w:rsidR="00DF4AAF" w:rsidRDefault="00DF4AAF" w:rsidP="00DF4AAF">
                            <w:pPr>
                              <w:jc w:val="center"/>
                            </w:pPr>
                            <w:r>
                              <w:rPr>
                                <w:rFonts w:ascii="ＭＳ 明朝" w:eastAsia="ＭＳ 明朝" w:hAnsi="ＭＳ 明朝" w:hint="eastAsia"/>
                              </w:rPr>
                              <w:t>（1ページ／</w:t>
                            </w:r>
                            <w:r w:rsidR="009F537B">
                              <w:rPr>
                                <w:rFonts w:ascii="ＭＳ 明朝" w:eastAsia="ＭＳ 明朝" w:hAnsi="ＭＳ 明朝"/>
                              </w:rPr>
                              <w:t>4</w:t>
                            </w:r>
                            <w:r>
                              <w:rPr>
                                <w:rFonts w:ascii="ＭＳ 明朝" w:eastAsia="ＭＳ 明朝" w:hAnsi="ＭＳ 明朝" w:hint="eastAsia"/>
                              </w:rPr>
                              <w:t>ページ</w:t>
                            </w:r>
                            <w:r w:rsidRPr="004D0FCC">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56A1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68.1pt;margin-top:1.3pt;width:146.55pt;height:35.4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" adj="8553,10754" filled="f" stroked="f" strokeweight="1pt">
                <v:textbox>
                  <w:txbxContent>
                    <w:p w:rsidR="00DF4AAF" w:rsidRDefault="00DF4AAF" w:rsidP="00DF4AAF">
                      <w:pPr>
                        <w:jc w:val="center"/>
                      </w:pPr>
                      <w:r>
                        <w:rPr>
                          <w:rFonts w:ascii="ＭＳ 明朝" w:eastAsia="ＭＳ 明朝" w:hAnsi="ＭＳ 明朝" w:hint="eastAsia"/>
                        </w:rPr>
                        <w:t>（1ページ／</w:t>
                      </w:r>
                      <w:r w:rsidR="009F537B">
                        <w:rPr>
                          <w:rFonts w:ascii="ＭＳ 明朝" w:eastAsia="ＭＳ 明朝" w:hAnsi="ＭＳ 明朝"/>
                        </w:rPr>
                        <w:t>4</w:t>
                      </w:r>
                      <w:r>
                        <w:rPr>
                          <w:rFonts w:ascii="ＭＳ 明朝" w:eastAsia="ＭＳ 明朝" w:hAnsi="ＭＳ 明朝" w:hint="eastAsia"/>
                        </w:rPr>
                        <w:t>ページ</w:t>
                      </w:r>
                      <w:r w:rsidRPr="004D0FCC">
                        <w:rPr>
                          <w:rFonts w:ascii="ＭＳ 明朝" w:eastAsia="ＭＳ 明朝" w:hAnsi="ＭＳ 明朝" w:hint="eastAsia"/>
                        </w:rPr>
                        <w:t>）</w:t>
                      </w:r>
                    </w:p>
                  </w:txbxContent>
                </v:textbox>
                <w10:wrap anchorx="margin"/>
              </v:shape>
            </w:pict>
          </mc:Fallback>
        </mc:AlternateContent>
      </w:r>
    </w:p>
    <w:p w:rsidR="009B682B" w:rsidRPr="00767021" w:rsidRDefault="009B682B" w:rsidP="006C3AEF">
      <w:pPr>
        <w:pStyle w:val="af"/>
        <w:numPr>
          <w:ilvl w:val="0"/>
          <w:numId w:val="2"/>
        </w:numPr>
        <w:ind w:leftChars="0"/>
        <w:rPr>
          <w:rFonts w:ascii="ＭＳ ゴシック" w:eastAsia="ＭＳ ゴシック" w:hAnsi="ＭＳ ゴシック"/>
        </w:rPr>
      </w:pPr>
      <w:r w:rsidRPr="00767021">
        <w:rPr>
          <w:rFonts w:ascii="ＭＳ ゴシック" w:eastAsia="ＭＳ ゴシック" w:hAnsi="ＭＳ ゴシック" w:hint="eastAsia"/>
        </w:rPr>
        <w:lastRenderedPageBreak/>
        <w:t>感染症対策に留意した活動について</w:t>
      </w:r>
    </w:p>
    <w:p w:rsidR="006C3AEF" w:rsidRPr="00EE7A1D" w:rsidRDefault="006C3AEF" w:rsidP="009B682B">
      <w:pPr>
        <w:pStyle w:val="af"/>
        <w:ind w:leftChars="0" w:left="720" w:firstLineChars="100" w:firstLine="210"/>
        <w:rPr>
          <w:rFonts w:ascii="ＭＳ 明朝" w:eastAsia="ＭＳ 明朝" w:hAnsi="ＭＳ 明朝"/>
        </w:rPr>
      </w:pPr>
      <w:r w:rsidRPr="00EE7A1D">
        <w:rPr>
          <w:rFonts w:ascii="ＭＳ 明朝" w:eastAsia="ＭＳ 明朝" w:hAnsi="ＭＳ 明朝" w:hint="eastAsia"/>
        </w:rPr>
        <w:t>「長時間、近距離での活動」「密集する活動」「近距離で組み合ったり接触したりする活動」などの感染のリスクが高い活動については、実施について慎重に検討してください。実施する場合には、可能な限り感染症対策を行った上で、一定の距離を保ち、同じ方向を向くようにし、また回数や時間を絞るなどして、リスクの低い活動から徐々に実施してください。感染症対策に留意した工夫として、次のような対応をご検討ください。</w:t>
      </w:r>
    </w:p>
    <w:p w:rsidR="006C3AEF" w:rsidRPr="00EE7A1D" w:rsidRDefault="006C3AEF" w:rsidP="006C3AEF">
      <w:pPr>
        <w:pStyle w:val="af"/>
        <w:numPr>
          <w:ilvl w:val="1"/>
          <w:numId w:val="2"/>
        </w:numPr>
        <w:ind w:leftChars="0"/>
        <w:rPr>
          <w:rFonts w:ascii="ＭＳ 明朝" w:eastAsia="ＭＳ 明朝" w:hAnsi="ＭＳ 明朝"/>
        </w:rPr>
      </w:pPr>
      <w:r w:rsidRPr="00EE7A1D">
        <w:rPr>
          <w:rFonts w:ascii="ＭＳ 明朝" w:eastAsia="ＭＳ 明朝" w:hAnsi="ＭＳ 明朝" w:hint="eastAsia"/>
        </w:rPr>
        <w:t>できるだけ個人の道具を使用し、貸し借りはしないように注意する。</w:t>
      </w:r>
    </w:p>
    <w:p w:rsidR="006C3AEF" w:rsidRPr="00EE7A1D" w:rsidRDefault="00B153F5" w:rsidP="006C3AEF">
      <w:pPr>
        <w:pStyle w:val="af"/>
        <w:numPr>
          <w:ilvl w:val="1"/>
          <w:numId w:val="2"/>
        </w:numPr>
        <w:ind w:leftChars="0"/>
        <w:rPr>
          <w:rFonts w:ascii="ＭＳ 明朝" w:eastAsia="ＭＳ 明朝" w:hAnsi="ＭＳ 明朝"/>
        </w:rPr>
      </w:pPr>
      <w:r>
        <w:rPr>
          <w:rFonts w:ascii="ＭＳ 明朝" w:eastAsia="ＭＳ 明朝" w:hAnsi="ＭＳ 明朝" w:hint="eastAsia"/>
        </w:rPr>
        <w:t>共用で</w:t>
      </w:r>
      <w:r w:rsidR="00AA6599">
        <w:rPr>
          <w:rFonts w:ascii="ＭＳ 明朝" w:eastAsia="ＭＳ 明朝" w:hAnsi="ＭＳ 明朝" w:hint="eastAsia"/>
        </w:rPr>
        <w:t>道具</w:t>
      </w:r>
      <w:r w:rsidR="006C3AEF" w:rsidRPr="00EE7A1D">
        <w:rPr>
          <w:rFonts w:ascii="ＭＳ 明朝" w:eastAsia="ＭＳ 明朝" w:hAnsi="ＭＳ 明朝" w:hint="eastAsia"/>
        </w:rPr>
        <w:t>等</w:t>
      </w:r>
      <w:r w:rsidR="006C3AEF" w:rsidRPr="00EE7A1D">
        <w:rPr>
          <w:rFonts w:ascii="ＭＳ 明朝" w:eastAsia="ＭＳ 明朝" w:hAnsi="ＭＳ 明朝"/>
        </w:rPr>
        <w:t>を使用する場合は、使用前</w:t>
      </w:r>
      <w:r w:rsidR="00AA6599">
        <w:rPr>
          <w:rFonts w:ascii="ＭＳ 明朝" w:eastAsia="ＭＳ 明朝" w:hAnsi="ＭＳ 明朝"/>
        </w:rPr>
        <w:t>後に手洗いを</w:t>
      </w:r>
      <w:r w:rsidR="00AA6599">
        <w:rPr>
          <w:rFonts w:ascii="ＭＳ 明朝" w:eastAsia="ＭＳ 明朝" w:hAnsi="ＭＳ 明朝" w:hint="eastAsia"/>
        </w:rPr>
        <w:t>行う</w:t>
      </w:r>
      <w:r w:rsidR="006C3AEF" w:rsidRPr="00EE7A1D">
        <w:rPr>
          <w:rFonts w:ascii="ＭＳ 明朝" w:eastAsia="ＭＳ 明朝" w:hAnsi="ＭＳ 明朝"/>
        </w:rPr>
        <w:t>。</w:t>
      </w:r>
    </w:p>
    <w:p w:rsidR="006C3AEF" w:rsidRDefault="006C3AEF" w:rsidP="006C3AEF">
      <w:pPr>
        <w:pStyle w:val="af"/>
        <w:numPr>
          <w:ilvl w:val="1"/>
          <w:numId w:val="2"/>
        </w:numPr>
        <w:ind w:leftChars="0"/>
        <w:rPr>
          <w:rFonts w:ascii="ＭＳ 明朝" w:eastAsia="ＭＳ 明朝" w:hAnsi="ＭＳ 明朝"/>
        </w:rPr>
      </w:pPr>
      <w:r w:rsidRPr="00EE7A1D">
        <w:rPr>
          <w:rFonts w:ascii="ＭＳ 明朝" w:eastAsia="ＭＳ 明朝" w:hAnsi="ＭＳ 明朝" w:hint="eastAsia"/>
        </w:rPr>
        <w:t>密集して長時間活動する活動等、感染症対策を講じてもなお感染の可能性が</w:t>
      </w:r>
      <w:r w:rsidR="00BC619E">
        <w:rPr>
          <w:rFonts w:ascii="ＭＳ 明朝" w:eastAsia="ＭＳ 明朝" w:hAnsi="ＭＳ 明朝" w:hint="eastAsia"/>
        </w:rPr>
        <w:t>高い</w:t>
      </w:r>
      <w:r w:rsidRPr="00EE7A1D">
        <w:rPr>
          <w:rFonts w:ascii="ＭＳ 明朝" w:eastAsia="ＭＳ 明朝" w:hAnsi="ＭＳ 明朝" w:hint="eastAsia"/>
        </w:rPr>
        <w:t>活動については、活動順序の変更など、活動計画を見直し、必要な措置を講じる。</w:t>
      </w:r>
    </w:p>
    <w:p w:rsidR="009B682B" w:rsidRPr="00767021" w:rsidRDefault="009B682B" w:rsidP="009B682B">
      <w:pPr>
        <w:pStyle w:val="af"/>
        <w:numPr>
          <w:ilvl w:val="0"/>
          <w:numId w:val="2"/>
        </w:numPr>
        <w:ind w:leftChars="0"/>
        <w:rPr>
          <w:rFonts w:ascii="ＭＳ ゴシック" w:eastAsia="ＭＳ ゴシック" w:hAnsi="ＭＳ ゴシック"/>
        </w:rPr>
      </w:pPr>
      <w:r w:rsidRPr="00767021">
        <w:rPr>
          <w:rFonts w:ascii="ＭＳ ゴシック" w:eastAsia="ＭＳ ゴシック" w:hAnsi="ＭＳ ゴシック" w:hint="eastAsia"/>
        </w:rPr>
        <w:t>普段の活動とは違い不特定多数が集まる活動について</w:t>
      </w:r>
    </w:p>
    <w:p w:rsidR="00767021" w:rsidRDefault="009B682B" w:rsidP="00741484">
      <w:pPr>
        <w:pStyle w:val="af"/>
        <w:ind w:leftChars="0" w:left="720" w:firstLineChars="100" w:firstLine="210"/>
        <w:rPr>
          <w:rFonts w:ascii="ＭＳ 明朝" w:eastAsia="ＭＳ 明朝" w:hAnsi="ＭＳ 明朝"/>
        </w:rPr>
      </w:pPr>
      <w:r w:rsidRPr="00EE7A1D">
        <w:rPr>
          <w:rFonts w:ascii="ＭＳ 明朝" w:eastAsia="ＭＳ 明朝" w:hAnsi="ＭＳ 明朝" w:hint="eastAsia"/>
        </w:rPr>
        <w:t>大会やイベント等を実施するにあたっては、参加者のマスク着用や会場入口へのアルコール消毒液の設置、常時換気、座席の間隔確保などの感染症対策を確実に講じるとともに、現状を踏ま</w:t>
      </w:r>
    </w:p>
    <w:p w:rsidR="009B682B" w:rsidRPr="00EE7A1D" w:rsidRDefault="009B682B" w:rsidP="00767021">
      <w:pPr>
        <w:pStyle w:val="af"/>
        <w:ind w:leftChars="0" w:left="720"/>
        <w:rPr>
          <w:rFonts w:ascii="ＭＳ 明朝" w:eastAsia="ＭＳ 明朝" w:hAnsi="ＭＳ 明朝"/>
        </w:rPr>
      </w:pPr>
      <w:r w:rsidRPr="00EE7A1D">
        <w:rPr>
          <w:rFonts w:ascii="ＭＳ 明朝" w:eastAsia="ＭＳ 明朝" w:hAnsi="ＭＳ 明朝" w:hint="eastAsia"/>
        </w:rPr>
        <w:t>え､感染リスクの高い内容は行わず、時間の短縮を図ったり、団体ごとに分散して行ったりするなど、実施方法を検討してください。</w:t>
      </w:r>
    </w:p>
    <w:p w:rsidR="00354AC1" w:rsidRPr="00767021" w:rsidRDefault="009B682B" w:rsidP="009B682B">
      <w:pPr>
        <w:pStyle w:val="af"/>
        <w:numPr>
          <w:ilvl w:val="0"/>
          <w:numId w:val="2"/>
        </w:numPr>
        <w:ind w:leftChars="0"/>
        <w:rPr>
          <w:rFonts w:ascii="ＭＳ ゴシック" w:eastAsia="ＭＳ ゴシック" w:hAnsi="ＭＳ ゴシック"/>
        </w:rPr>
      </w:pPr>
      <w:r w:rsidRPr="00767021">
        <w:rPr>
          <w:rFonts w:ascii="ＭＳ ゴシック" w:eastAsia="ＭＳ ゴシック" w:hAnsi="ＭＳ ゴシック" w:hint="eastAsia"/>
        </w:rPr>
        <w:t>学校施設開放（スポーツ開放</w:t>
      </w:r>
      <w:r w:rsidR="00354AC1" w:rsidRPr="00767021">
        <w:rPr>
          <w:rFonts w:ascii="ＭＳ ゴシック" w:eastAsia="ＭＳ ゴシック" w:hAnsi="ＭＳ ゴシック" w:hint="eastAsia"/>
        </w:rPr>
        <w:t>等）について</w:t>
      </w:r>
    </w:p>
    <w:p w:rsidR="00A42761" w:rsidRDefault="009B682B" w:rsidP="00C74C6E">
      <w:pPr>
        <w:pStyle w:val="af"/>
        <w:ind w:leftChars="0" w:left="720" w:firstLineChars="100" w:firstLine="210"/>
        <w:rPr>
          <w:rFonts w:ascii="ＭＳ 明朝" w:eastAsia="ＭＳ 明朝" w:hAnsi="ＭＳ 明朝"/>
        </w:rPr>
      </w:pPr>
      <w:r w:rsidRPr="00EE7A1D">
        <w:rPr>
          <w:rFonts w:ascii="ＭＳ 明朝" w:eastAsia="ＭＳ 明朝" w:hAnsi="ＭＳ 明朝" w:hint="eastAsia"/>
        </w:rPr>
        <w:t>各</w:t>
      </w:r>
      <w:r w:rsidR="00354AC1" w:rsidRPr="00EE7A1D">
        <w:rPr>
          <w:rFonts w:ascii="ＭＳ 明朝" w:eastAsia="ＭＳ 明朝" w:hAnsi="ＭＳ 明朝" w:hint="eastAsia"/>
        </w:rPr>
        <w:t>種目等の</w:t>
      </w:r>
      <w:r w:rsidRPr="00EE7A1D">
        <w:rPr>
          <w:rFonts w:ascii="ＭＳ 明朝" w:eastAsia="ＭＳ 明朝" w:hAnsi="ＭＳ 明朝" w:hint="eastAsia"/>
        </w:rPr>
        <w:t>ガイドラインの内容を遵</w:t>
      </w:r>
      <w:r w:rsidR="00354AC1" w:rsidRPr="00EE7A1D">
        <w:rPr>
          <w:rFonts w:ascii="ＭＳ 明朝" w:eastAsia="ＭＳ 明朝" w:hAnsi="ＭＳ 明朝" w:hint="eastAsia"/>
        </w:rPr>
        <w:t>守するとともに、感染防止対策の徹底を継続してください</w:t>
      </w:r>
      <w:r w:rsidRPr="00EE7A1D">
        <w:rPr>
          <w:rFonts w:ascii="ＭＳ 明朝" w:eastAsia="ＭＳ 明朝" w:hAnsi="ＭＳ 明朝" w:hint="eastAsia"/>
        </w:rPr>
        <w:t>。特に、体調不良者を参加させないこ</w:t>
      </w:r>
      <w:r w:rsidR="00354AC1" w:rsidRPr="00EE7A1D">
        <w:rPr>
          <w:rFonts w:ascii="ＭＳ 明朝" w:eastAsia="ＭＳ 明朝" w:hAnsi="ＭＳ 明朝" w:hint="eastAsia"/>
        </w:rPr>
        <w:t>とや、移動時の換気、密接・密集の回避といった対策は確実</w:t>
      </w:r>
    </w:p>
    <w:p w:rsidR="006C3AEF" w:rsidRPr="00C74C6E" w:rsidRDefault="00354AC1" w:rsidP="00A42761">
      <w:pPr>
        <w:pStyle w:val="af"/>
        <w:ind w:leftChars="0" w:left="720"/>
        <w:rPr>
          <w:rFonts w:ascii="ＭＳ 明朝" w:eastAsia="ＭＳ 明朝" w:hAnsi="ＭＳ 明朝"/>
        </w:rPr>
      </w:pPr>
      <w:r w:rsidRPr="00EE7A1D">
        <w:rPr>
          <w:rFonts w:ascii="ＭＳ 明朝" w:eastAsia="ＭＳ 明朝" w:hAnsi="ＭＳ 明朝" w:hint="eastAsia"/>
        </w:rPr>
        <w:t>に行ってください</w:t>
      </w:r>
      <w:r w:rsidR="009B682B" w:rsidRPr="00EE7A1D">
        <w:rPr>
          <w:rFonts w:ascii="ＭＳ 明朝" w:eastAsia="ＭＳ 明朝" w:hAnsi="ＭＳ 明朝" w:hint="eastAsia"/>
        </w:rPr>
        <w:t>。</w:t>
      </w:r>
      <w:r w:rsidRPr="00EE7A1D">
        <w:rPr>
          <w:rFonts w:ascii="ＭＳ 明朝" w:eastAsia="ＭＳ 明朝" w:hAnsi="ＭＳ 明朝" w:hint="eastAsia"/>
        </w:rPr>
        <w:t>小学生・中学生・中等教育学校・高等学校等の児童生徒を対象とした活動については、原則として部活動の</w:t>
      </w:r>
      <w:r w:rsidR="00891C60">
        <w:rPr>
          <w:rFonts w:ascii="ＭＳ 明朝" w:eastAsia="ＭＳ 明朝" w:hAnsi="ＭＳ 明朝" w:hint="eastAsia"/>
        </w:rPr>
        <w:t>取</w:t>
      </w:r>
      <w:r w:rsidR="00891C60" w:rsidRPr="00EE7A1D">
        <w:rPr>
          <w:rFonts w:ascii="ＭＳ 明朝" w:eastAsia="ＭＳ 明朝" w:hAnsi="ＭＳ 明朝" w:hint="eastAsia"/>
        </w:rPr>
        <w:t>扱い</w:t>
      </w:r>
      <w:r w:rsidRPr="00EE7A1D">
        <w:rPr>
          <w:rFonts w:ascii="ＭＳ 明朝" w:eastAsia="ＭＳ 明朝" w:hAnsi="ＭＳ 明朝" w:hint="eastAsia"/>
        </w:rPr>
        <w:t>に準じ</w:t>
      </w:r>
      <w:r w:rsidR="00C74C6E">
        <w:rPr>
          <w:rFonts w:ascii="ＭＳ 明朝" w:eastAsia="ＭＳ 明朝" w:hAnsi="ＭＳ 明朝" w:hint="eastAsia"/>
        </w:rPr>
        <w:t>て行ってください。</w:t>
      </w:r>
    </w:p>
    <w:p w:rsidR="006C3AEF" w:rsidRPr="00EE7A1D" w:rsidRDefault="006C3AEF" w:rsidP="00354AC1">
      <w:pPr>
        <w:pStyle w:val="af"/>
        <w:ind w:leftChars="0" w:left="720"/>
        <w:rPr>
          <w:rFonts w:ascii="ＭＳ 明朝" w:eastAsia="ＭＳ 明朝" w:hAnsi="ＭＳ 明朝"/>
        </w:rPr>
      </w:pPr>
    </w:p>
    <w:p w:rsidR="00FC6AFF" w:rsidRDefault="00C87DE7" w:rsidP="00354AC1">
      <w:pPr>
        <w:rPr>
          <w:rFonts w:ascii="ＭＳ ゴシック" w:eastAsia="ＭＳ ゴシック" w:hAnsi="ＭＳ ゴシック"/>
          <w:b/>
        </w:rPr>
      </w:pPr>
      <w:r>
        <w:rPr>
          <w:rFonts w:ascii="ＭＳ ゴシック" w:eastAsia="ＭＳ ゴシック" w:hAnsi="ＭＳ ゴシック" w:hint="eastAsia"/>
          <w:b/>
        </w:rPr>
        <w:t>４</w:t>
      </w:r>
      <w:r w:rsidR="00354AC1" w:rsidRPr="00B60F92">
        <w:rPr>
          <w:rFonts w:ascii="ＭＳ ゴシック" w:eastAsia="ＭＳ ゴシック" w:hAnsi="ＭＳ ゴシック" w:hint="eastAsia"/>
          <w:b/>
        </w:rPr>
        <w:t xml:space="preserve">　</w:t>
      </w:r>
      <w:r w:rsidR="006C3AEF" w:rsidRPr="00B60F92">
        <w:rPr>
          <w:rFonts w:ascii="ＭＳ ゴシック" w:eastAsia="ＭＳ ゴシック" w:hAnsi="ＭＳ ゴシック" w:hint="eastAsia"/>
          <w:b/>
        </w:rPr>
        <w:t>感染者</w:t>
      </w:r>
      <w:r w:rsidR="00610F91">
        <w:rPr>
          <w:rFonts w:ascii="ＭＳ ゴシック" w:eastAsia="ＭＳ ゴシック" w:hAnsi="ＭＳ ゴシック" w:hint="eastAsia"/>
          <w:b/>
        </w:rPr>
        <w:t>等が発生した</w:t>
      </w:r>
      <w:r w:rsidR="006C3AEF" w:rsidRPr="00B60F92">
        <w:rPr>
          <w:rFonts w:ascii="ＭＳ ゴシック" w:eastAsia="ＭＳ ゴシック" w:hAnsi="ＭＳ ゴシック" w:hint="eastAsia"/>
          <w:b/>
        </w:rPr>
        <w:t>場合の対応について</w:t>
      </w:r>
    </w:p>
    <w:p w:rsidR="00767021" w:rsidRDefault="00767021" w:rsidP="00776983">
      <w:pPr>
        <w:ind w:left="211" w:rightChars="-13" w:right="-27" w:hangingChars="100" w:hanging="211"/>
        <w:rPr>
          <w:rFonts w:ascii="ＭＳ 明朝" w:eastAsia="ＭＳ 明朝" w:hAnsi="ＭＳ 明朝"/>
          <w:b/>
          <w:u w:val="single"/>
        </w:rPr>
      </w:pPr>
      <w:r>
        <w:rPr>
          <w:rFonts w:ascii="ＭＳ ゴシック" w:eastAsia="ＭＳ ゴシック" w:hAnsi="ＭＳ ゴシック" w:hint="eastAsia"/>
          <w:b/>
        </w:rPr>
        <w:t xml:space="preserve">　　</w:t>
      </w:r>
      <w:r>
        <w:rPr>
          <w:rFonts w:ascii="ＭＳ 明朝" w:eastAsia="ＭＳ 明朝" w:hAnsi="ＭＳ 明朝" w:hint="eastAsia"/>
          <w:b/>
          <w:u w:val="single"/>
        </w:rPr>
        <w:t>活動者が陽性</w:t>
      </w:r>
      <w:r w:rsidR="00B43821">
        <w:rPr>
          <w:rFonts w:ascii="ＭＳ 明朝" w:eastAsia="ＭＳ 明朝" w:hAnsi="ＭＳ 明朝" w:hint="eastAsia"/>
          <w:b/>
          <w:u w:val="single"/>
        </w:rPr>
        <w:t>になった場合</w:t>
      </w:r>
      <w:r w:rsidR="00776983">
        <w:rPr>
          <w:rFonts w:ascii="ＭＳ 明朝" w:eastAsia="ＭＳ 明朝" w:hAnsi="ＭＳ 明朝" w:hint="eastAsia"/>
          <w:b/>
          <w:u w:val="single"/>
        </w:rPr>
        <w:t>または濃厚接触者に該当した場合は</w:t>
      </w:r>
      <w:r>
        <w:rPr>
          <w:rFonts w:ascii="ＭＳ 明朝" w:eastAsia="ＭＳ 明朝" w:hAnsi="ＭＳ 明朝" w:hint="eastAsia"/>
          <w:b/>
          <w:u w:val="single"/>
        </w:rPr>
        <w:t>必ず、本人またはご家族から、活動団体代表者に連絡し、連絡を受けた活動団体</w:t>
      </w:r>
      <w:r w:rsidR="00372041">
        <w:rPr>
          <w:rFonts w:ascii="ＭＳ 明朝" w:eastAsia="ＭＳ 明朝" w:hAnsi="ＭＳ 明朝" w:hint="eastAsia"/>
          <w:b/>
          <w:u w:val="single"/>
        </w:rPr>
        <w:t>代表</w:t>
      </w:r>
      <w:r w:rsidR="00776983">
        <w:rPr>
          <w:rFonts w:ascii="ＭＳ 明朝" w:eastAsia="ＭＳ 明朝" w:hAnsi="ＭＳ 明朝" w:hint="eastAsia"/>
          <w:b/>
          <w:u w:val="single"/>
        </w:rPr>
        <w:t>者は、次の（１）～</w:t>
      </w:r>
      <w:r>
        <w:rPr>
          <w:rFonts w:ascii="ＭＳ 明朝" w:eastAsia="ＭＳ 明朝" w:hAnsi="ＭＳ 明朝" w:hint="eastAsia"/>
          <w:b/>
          <w:u w:val="single"/>
        </w:rPr>
        <w:t>（３）のとおり対応してください。</w:t>
      </w:r>
    </w:p>
    <w:p w:rsidR="00254DB3" w:rsidRPr="00254DB3" w:rsidRDefault="00076BB7" w:rsidP="00254DB3">
      <w:pPr>
        <w:pStyle w:val="af"/>
        <w:numPr>
          <w:ilvl w:val="0"/>
          <w:numId w:val="7"/>
        </w:numPr>
        <w:ind w:leftChars="0" w:rightChars="-13" w:right="-27"/>
        <w:rPr>
          <w:rFonts w:ascii="ＭＳ ゴシック" w:eastAsia="ＭＳ ゴシック" w:hAnsi="ＭＳ ゴシック"/>
        </w:rPr>
      </w:pPr>
      <w:r w:rsidRPr="00254DB3">
        <w:rPr>
          <w:rFonts w:ascii="ＭＳ ゴシック" w:eastAsia="ＭＳ ゴシック" w:hAnsi="ＭＳ ゴシック" w:hint="eastAsia"/>
        </w:rPr>
        <w:t>感染可能期間（発症日から２日前以降）に</w:t>
      </w:r>
      <w:r w:rsidR="00C74C6E" w:rsidRPr="00254DB3">
        <w:rPr>
          <w:rFonts w:ascii="ＭＳ ゴシック" w:eastAsia="ＭＳ ゴシック" w:hAnsi="ＭＳ ゴシック" w:hint="eastAsia"/>
        </w:rPr>
        <w:t>感染者が</w:t>
      </w:r>
      <w:r w:rsidR="00BC619E" w:rsidRPr="00254DB3">
        <w:rPr>
          <w:rFonts w:ascii="ＭＳ ゴシック" w:eastAsia="ＭＳ ゴシック" w:hAnsi="ＭＳ ゴシック" w:hint="eastAsia"/>
        </w:rPr>
        <w:t>活動</w:t>
      </w:r>
      <w:r w:rsidR="009A33EF" w:rsidRPr="00254DB3">
        <w:rPr>
          <w:rFonts w:ascii="ＭＳ ゴシック" w:eastAsia="ＭＳ ゴシック" w:hAnsi="ＭＳ ゴシック" w:hint="eastAsia"/>
        </w:rPr>
        <w:t>に参加</w:t>
      </w:r>
      <w:r w:rsidR="00BC619E" w:rsidRPr="00254DB3">
        <w:rPr>
          <w:rFonts w:ascii="ＭＳ ゴシック" w:eastAsia="ＭＳ ゴシック" w:hAnsi="ＭＳ ゴシック" w:hint="eastAsia"/>
        </w:rPr>
        <w:t>していた場合</w:t>
      </w:r>
    </w:p>
    <w:p w:rsidR="00E72340" w:rsidRPr="00254DB3" w:rsidRDefault="004F40AF" w:rsidP="00254DB3">
      <w:pPr>
        <w:pStyle w:val="af"/>
        <w:numPr>
          <w:ilvl w:val="2"/>
          <w:numId w:val="5"/>
        </w:numPr>
        <w:ind w:leftChars="0" w:left="851" w:rightChars="-13" w:right="-27" w:hanging="284"/>
        <w:rPr>
          <w:rFonts w:ascii="ＭＳ 明朝" w:eastAsia="ＭＳ 明朝" w:hAnsi="ＭＳ 明朝"/>
        </w:rPr>
      </w:pPr>
      <w:r w:rsidRPr="008E6966">
        <w:rPr>
          <w:rFonts w:ascii="ＭＳ 明朝" w:eastAsia="ＭＳ 明朝" w:hAnsi="ＭＳ 明朝"/>
          <w:noProof/>
        </w:rPr>
        <w:drawing>
          <wp:anchor distT="0" distB="0" distL="114300" distR="114300" simplePos="0" relativeHeight="251703296" behindDoc="0" locked="0" layoutInCell="1" allowOverlap="1">
            <wp:simplePos x="0" y="0"/>
            <wp:positionH relativeFrom="column">
              <wp:posOffset>4899660</wp:posOffset>
            </wp:positionH>
            <wp:positionV relativeFrom="paragraph">
              <wp:posOffset>2978521</wp:posOffset>
            </wp:positionV>
            <wp:extent cx="883285" cy="846455"/>
            <wp:effectExtent l="0" t="0" r="0" b="0"/>
            <wp:wrapNone/>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8" cstate="print">
                      <a:extLst>
                        <a:ext uri="{28A0092B-C50C-407E-A947-70E740481C1C}">
                          <a14:useLocalDpi xmlns:a14="http://schemas.microsoft.com/office/drawing/2010/main" val="0"/>
                        </a:ext>
                      </a:extLst>
                    </a:blip>
                    <a:srcRect l="9382" t="25990" r="72006" b="42550"/>
                    <a:stretch/>
                  </pic:blipFill>
                  <pic:spPr bwMode="auto">
                    <a:xfrm>
                      <a:off x="0" y="0"/>
                      <a:ext cx="883285" cy="846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6966">
        <w:rPr>
          <w:rFonts w:ascii="ＭＳ 明朝" w:eastAsia="ＭＳ 明朝" w:hAnsi="ＭＳ 明朝"/>
          <w:noProof/>
        </w:rPr>
        <w:drawing>
          <wp:anchor distT="0" distB="0" distL="114300" distR="114300" simplePos="0" relativeHeight="251702272" behindDoc="0" locked="0" layoutInCell="1" allowOverlap="1">
            <wp:simplePos x="0" y="0"/>
            <wp:positionH relativeFrom="margin">
              <wp:posOffset>4886960</wp:posOffset>
            </wp:positionH>
            <wp:positionV relativeFrom="paragraph">
              <wp:posOffset>2113651</wp:posOffset>
            </wp:positionV>
            <wp:extent cx="891540" cy="846455"/>
            <wp:effectExtent l="0" t="0" r="3810" b="0"/>
            <wp:wrapNone/>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9" cstate="print">
                      <a:extLst>
                        <a:ext uri="{28A0092B-C50C-407E-A947-70E740481C1C}">
                          <a14:useLocalDpi xmlns:a14="http://schemas.microsoft.com/office/drawing/2010/main" val="0"/>
                        </a:ext>
                      </a:extLst>
                    </a:blip>
                    <a:srcRect l="9383" t="19971" r="71852" b="47474"/>
                    <a:stretch/>
                  </pic:blipFill>
                  <pic:spPr bwMode="auto">
                    <a:xfrm>
                      <a:off x="0" y="0"/>
                      <a:ext cx="891540" cy="846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6966">
        <w:rPr>
          <w:rFonts w:ascii="ＭＳ 明朝" w:eastAsia="ＭＳ 明朝" w:hAnsi="ＭＳ 明朝" w:hint="eastAsia"/>
          <w:noProof/>
        </w:rPr>
        <mc:AlternateContent>
          <mc:Choice Requires="wps">
            <w:drawing>
              <wp:anchor distT="0" distB="0" distL="114300" distR="114300" simplePos="0" relativeHeight="251692032" behindDoc="0" locked="0" layoutInCell="1" allowOverlap="1" wp14:anchorId="58591552" wp14:editId="6C93DEA0">
                <wp:simplePos x="0" y="0"/>
                <wp:positionH relativeFrom="margin">
                  <wp:posOffset>4577080</wp:posOffset>
                </wp:positionH>
                <wp:positionV relativeFrom="paragraph">
                  <wp:posOffset>3904088</wp:posOffset>
                </wp:positionV>
                <wp:extent cx="1861185" cy="449580"/>
                <wp:effectExtent l="0" t="0" r="0" b="0"/>
                <wp:wrapNone/>
                <wp:docPr id="5" name="四角形吹き出し 5"/>
                <wp:cNvGraphicFramePr/>
                <a:graphic xmlns:a="http://schemas.openxmlformats.org/drawingml/2006/main">
                  <a:graphicData uri="http://schemas.microsoft.com/office/word/2010/wordprocessingShape">
                    <wps:wsp>
                      <wps:cNvSpPr/>
                      <wps:spPr>
                        <a:xfrm>
                          <a:off x="0" y="0"/>
                          <a:ext cx="1861185" cy="449580"/>
                        </a:xfrm>
                        <a:prstGeom prst="wedgeRectCallout">
                          <a:avLst>
                            <a:gd name="adj1" fmla="val -10404"/>
                            <a:gd name="adj2" fmla="val -212"/>
                          </a:avLst>
                        </a:prstGeom>
                        <a:noFill/>
                        <a:ln w="12700" cap="flat" cmpd="sng" algn="ctr">
                          <a:noFill/>
                          <a:prstDash val="solid"/>
                          <a:miter lim="800000"/>
                        </a:ln>
                        <a:effectLst/>
                      </wps:spPr>
                      <wps:txbx>
                        <w:txbxContent>
                          <w:p w:rsidR="00610F91" w:rsidRDefault="00BB6506" w:rsidP="00610F91">
                            <w:pPr>
                              <w:jc w:val="center"/>
                            </w:pPr>
                            <w:r>
                              <w:rPr>
                                <w:rFonts w:ascii="ＭＳ 明朝" w:eastAsia="ＭＳ 明朝" w:hAnsi="ＭＳ 明朝" w:hint="eastAsia"/>
                              </w:rPr>
                              <w:t>（2</w:t>
                            </w:r>
                            <w:r w:rsidR="00610F91">
                              <w:rPr>
                                <w:rFonts w:ascii="ＭＳ 明朝" w:eastAsia="ＭＳ 明朝" w:hAnsi="ＭＳ 明朝" w:hint="eastAsia"/>
                              </w:rPr>
                              <w:t>ページ／</w:t>
                            </w:r>
                            <w:r w:rsidR="009F537B">
                              <w:rPr>
                                <w:rFonts w:ascii="ＭＳ 明朝" w:eastAsia="ＭＳ 明朝" w:hAnsi="ＭＳ 明朝"/>
                              </w:rPr>
                              <w:t>4</w:t>
                            </w:r>
                            <w:r w:rsidR="00610F91">
                              <w:rPr>
                                <w:rFonts w:ascii="ＭＳ 明朝" w:eastAsia="ＭＳ 明朝" w:hAnsi="ＭＳ 明朝" w:hint="eastAsia"/>
                              </w:rPr>
                              <w:t>ページ</w:t>
                            </w:r>
                            <w:r w:rsidR="00610F91" w:rsidRPr="004D0FCC">
                              <w:rPr>
                                <w:rFonts w:ascii="ＭＳ 明朝" w:eastAsia="ＭＳ 明朝" w:hAnsi="ＭＳ 明朝" w:hint="eastAsia"/>
                              </w:rPr>
                              <w:t>）</w:t>
                            </w:r>
                          </w:p>
                          <w:p w:rsidR="00776983" w:rsidRDefault="007769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591552" id="四角形吹き出し 5" o:spid="_x0000_s1027" type="#_x0000_t61" style="position:absolute;left:0;text-align:left;margin-left:360.4pt;margin-top:307.4pt;width:146.55pt;height:35.4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" adj="8553,10754" filled="f" stroked="f" strokeweight="1pt">
                <v:textbox>
                  <w:txbxContent>
                    <w:p w:rsidR="00610F91" w:rsidRDefault="00BB6506" w:rsidP="00610F91">
                      <w:pPr>
                        <w:jc w:val="center"/>
                      </w:pPr>
                      <w:r>
                        <w:rPr>
                          <w:rFonts w:ascii="ＭＳ 明朝" w:eastAsia="ＭＳ 明朝" w:hAnsi="ＭＳ 明朝" w:hint="eastAsia"/>
                        </w:rPr>
                        <w:t>（2</w:t>
                      </w:r>
                      <w:r w:rsidR="00610F91">
                        <w:rPr>
                          <w:rFonts w:ascii="ＭＳ 明朝" w:eastAsia="ＭＳ 明朝" w:hAnsi="ＭＳ 明朝" w:hint="eastAsia"/>
                        </w:rPr>
                        <w:t>ページ／</w:t>
                      </w:r>
                      <w:r w:rsidR="009F537B">
                        <w:rPr>
                          <w:rFonts w:ascii="ＭＳ 明朝" w:eastAsia="ＭＳ 明朝" w:hAnsi="ＭＳ 明朝"/>
                        </w:rPr>
                        <w:t>4</w:t>
                      </w:r>
                      <w:r w:rsidR="00610F91">
                        <w:rPr>
                          <w:rFonts w:ascii="ＭＳ 明朝" w:eastAsia="ＭＳ 明朝" w:hAnsi="ＭＳ 明朝" w:hint="eastAsia"/>
                        </w:rPr>
                        <w:t>ページ</w:t>
                      </w:r>
                      <w:r w:rsidR="00610F91" w:rsidRPr="004D0FCC">
                        <w:rPr>
                          <w:rFonts w:ascii="ＭＳ 明朝" w:eastAsia="ＭＳ 明朝" w:hAnsi="ＭＳ 明朝" w:hint="eastAsia"/>
                        </w:rPr>
                        <w:t>）</w:t>
                      </w:r>
                    </w:p>
                    <w:p w:rsidR="00776983" w:rsidRDefault="00776983"/>
                  </w:txbxContent>
                </v:textbox>
                <w10:wrap anchorx="margin"/>
              </v:shape>
            </w:pict>
          </mc:Fallback>
        </mc:AlternateContent>
      </w:r>
      <w:r w:rsidR="00254DB3" w:rsidRPr="008E6966">
        <w:rPr>
          <w:rFonts w:ascii="ＭＳ 明朝" w:eastAsia="ＭＳ 明朝" w:hAnsi="ＭＳ 明朝"/>
          <w:noProof/>
        </w:rPr>
        <mc:AlternateContent>
          <mc:Choice Requires="wps">
            <w:drawing>
              <wp:anchor distT="45720" distB="45720" distL="114300" distR="114300" simplePos="0" relativeHeight="251678720" behindDoc="0" locked="0" layoutInCell="1" allowOverlap="1" wp14:anchorId="1EED06C3" wp14:editId="06292BED">
                <wp:simplePos x="0" y="0"/>
                <wp:positionH relativeFrom="margin">
                  <wp:posOffset>21590</wp:posOffset>
                </wp:positionH>
                <wp:positionV relativeFrom="paragraph">
                  <wp:posOffset>697230</wp:posOffset>
                </wp:positionV>
                <wp:extent cx="6172200" cy="3208020"/>
                <wp:effectExtent l="0" t="0" r="1905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08020"/>
                        </a:xfrm>
                        <a:prstGeom prst="rect">
                          <a:avLst/>
                        </a:prstGeom>
                        <a:solidFill>
                          <a:srgbClr val="FFFFFF"/>
                        </a:solidFill>
                        <a:ln w="9525">
                          <a:solidFill>
                            <a:srgbClr val="000000"/>
                          </a:solidFill>
                          <a:miter lim="800000"/>
                          <a:headEnd/>
                          <a:tailEnd/>
                        </a:ln>
                      </wps:spPr>
                      <wps:txbx>
                        <w:txbxContent>
                          <w:p w:rsidR="005D4738" w:rsidRPr="008A780F" w:rsidRDefault="005D4738" w:rsidP="005D4738">
                            <w:pPr>
                              <w:rPr>
                                <w:rFonts w:ascii="ＭＳ ゴシック" w:eastAsia="ＭＳ ゴシック" w:hAnsi="ＭＳ ゴシック"/>
                                <w:b/>
                                <w:sz w:val="20"/>
                                <w:szCs w:val="21"/>
                              </w:rPr>
                            </w:pPr>
                            <w:r w:rsidRPr="008A780F">
                              <w:rPr>
                                <w:rFonts w:ascii="ＭＳ ゴシック" w:eastAsia="ＭＳ ゴシック" w:hAnsi="ＭＳ ゴシック" w:hint="eastAsia"/>
                                <w:b/>
                                <w:sz w:val="22"/>
                              </w:rPr>
                              <w:t>※</w:t>
                            </w:r>
                            <w:r w:rsidR="00553561" w:rsidRPr="008A780F">
                              <w:rPr>
                                <w:rFonts w:ascii="ＭＳ ゴシック" w:eastAsia="ＭＳ ゴシック" w:hAnsi="ＭＳ ゴシック" w:hint="eastAsia"/>
                                <w:b/>
                                <w:sz w:val="22"/>
                              </w:rPr>
                              <w:t>１</w:t>
                            </w:r>
                            <w:r w:rsidRPr="008A780F">
                              <w:rPr>
                                <w:rFonts w:ascii="ＭＳ ゴシック" w:eastAsia="ＭＳ ゴシック" w:hAnsi="ＭＳ ゴシック" w:hint="eastAsia"/>
                                <w:b/>
                                <w:sz w:val="22"/>
                              </w:rPr>
                              <w:t xml:space="preserve">　</w:t>
                            </w:r>
                            <w:r w:rsidR="00BE7323" w:rsidRPr="008A780F">
                              <w:rPr>
                                <w:rFonts w:ascii="ＭＳ ゴシック" w:eastAsia="ＭＳ ゴシック" w:hAnsi="ＭＳ ゴシック" w:hint="eastAsia"/>
                                <w:b/>
                                <w:sz w:val="20"/>
                                <w:szCs w:val="21"/>
                              </w:rPr>
                              <w:t>発症日は、</w:t>
                            </w:r>
                            <w:r w:rsidRPr="008A780F">
                              <w:rPr>
                                <w:rFonts w:ascii="ＭＳ ゴシック" w:eastAsia="ＭＳ ゴシック" w:hAnsi="ＭＳ ゴシック" w:hint="eastAsia"/>
                                <w:b/>
                                <w:sz w:val="20"/>
                                <w:szCs w:val="21"/>
                              </w:rPr>
                              <w:t>これまで</w:t>
                            </w:r>
                            <w:r w:rsidRPr="008A780F">
                              <w:rPr>
                                <w:rFonts w:ascii="ＭＳ ゴシック" w:eastAsia="ＭＳ ゴシック" w:hAnsi="ＭＳ ゴシック"/>
                                <w:b/>
                                <w:sz w:val="20"/>
                                <w:szCs w:val="21"/>
                              </w:rPr>
                              <w:t>保健所が特定を行っておりましたが、</w:t>
                            </w:r>
                            <w:r w:rsidR="00BE7323" w:rsidRPr="008A780F">
                              <w:rPr>
                                <w:rFonts w:ascii="ＭＳ ゴシック" w:eastAsia="ＭＳ ゴシック" w:hAnsi="ＭＳ ゴシック" w:hint="eastAsia"/>
                                <w:b/>
                                <w:sz w:val="20"/>
                                <w:szCs w:val="21"/>
                              </w:rPr>
                              <w:t>原則、保健所からの特定は行わず、</w:t>
                            </w:r>
                          </w:p>
                          <w:p w:rsidR="005D4738" w:rsidRPr="008A780F" w:rsidRDefault="005D4738" w:rsidP="005D4738">
                            <w:pPr>
                              <w:ind w:firstLineChars="200" w:firstLine="402"/>
                              <w:rPr>
                                <w:rFonts w:ascii="ＭＳ ゴシック" w:eastAsia="ＭＳ ゴシック" w:hAnsi="ＭＳ ゴシック"/>
                                <w:b/>
                                <w:sz w:val="20"/>
                                <w:szCs w:val="21"/>
                              </w:rPr>
                            </w:pPr>
                            <w:r w:rsidRPr="008A780F">
                              <w:rPr>
                                <w:rFonts w:ascii="ＭＳ ゴシック" w:eastAsia="ＭＳ ゴシック" w:hAnsi="ＭＳ ゴシック" w:hint="eastAsia"/>
                                <w:b/>
                                <w:sz w:val="20"/>
                                <w:szCs w:val="21"/>
                                <w:bdr w:val="single" w:sz="4" w:space="0" w:color="auto"/>
                              </w:rPr>
                              <w:t>症状</w:t>
                            </w:r>
                            <w:r w:rsidRPr="008A780F">
                              <w:rPr>
                                <w:rFonts w:ascii="ＭＳ ゴシック" w:eastAsia="ＭＳ ゴシック" w:hAnsi="ＭＳ ゴシック"/>
                                <w:b/>
                                <w:sz w:val="20"/>
                                <w:szCs w:val="21"/>
                                <w:bdr w:val="single" w:sz="4" w:space="0" w:color="auto"/>
                              </w:rPr>
                              <w:t>がある場合</w:t>
                            </w:r>
                            <w:r w:rsidRPr="008A780F">
                              <w:rPr>
                                <w:rFonts w:ascii="ＭＳ ゴシック" w:eastAsia="ＭＳ ゴシック" w:hAnsi="ＭＳ ゴシック"/>
                                <w:b/>
                                <w:sz w:val="20"/>
                                <w:szCs w:val="21"/>
                              </w:rPr>
                              <w:t>は、</w:t>
                            </w:r>
                            <w:r w:rsidR="00BE7323" w:rsidRPr="008A780F">
                              <w:rPr>
                                <w:rFonts w:ascii="ＭＳ ゴシック" w:eastAsia="ＭＳ ゴシック" w:hAnsi="ＭＳ ゴシック" w:hint="eastAsia"/>
                                <w:b/>
                                <w:sz w:val="20"/>
                                <w:szCs w:val="21"/>
                              </w:rPr>
                              <w:t>自覚症状</w:t>
                            </w:r>
                            <w:r w:rsidRPr="008A780F">
                              <w:rPr>
                                <w:rFonts w:ascii="ＭＳ ゴシック" w:eastAsia="ＭＳ ゴシック" w:hAnsi="ＭＳ ゴシック" w:hint="eastAsia"/>
                                <w:b/>
                                <w:sz w:val="20"/>
                                <w:szCs w:val="21"/>
                              </w:rPr>
                              <w:t>（</w:t>
                            </w:r>
                            <w:r w:rsidRPr="008A780F">
                              <w:rPr>
                                <w:rFonts w:ascii="ＭＳ ゴシック" w:eastAsia="ＭＳ ゴシック" w:hAnsi="ＭＳ ゴシック"/>
                                <w:b/>
                                <w:sz w:val="20"/>
                                <w:szCs w:val="21"/>
                              </w:rPr>
                              <w:t>37度以上の発熱、咳、咽頭痛、鼻水、頭痛、倦怠感などの風邪</w:t>
                            </w:r>
                          </w:p>
                          <w:p w:rsidR="00581DA4" w:rsidRPr="008A780F" w:rsidRDefault="005D4738" w:rsidP="005D4738">
                            <w:pPr>
                              <w:ind w:firstLineChars="200" w:firstLine="402"/>
                              <w:rPr>
                                <w:rFonts w:ascii="ＭＳ ゴシック" w:eastAsia="ＭＳ ゴシック" w:hAnsi="ＭＳ ゴシック"/>
                                <w:b/>
                                <w:sz w:val="20"/>
                                <w:szCs w:val="21"/>
                              </w:rPr>
                            </w:pPr>
                            <w:r w:rsidRPr="008A780F">
                              <w:rPr>
                                <w:rFonts w:ascii="ＭＳ ゴシック" w:eastAsia="ＭＳ ゴシック" w:hAnsi="ＭＳ ゴシック"/>
                                <w:b/>
                                <w:sz w:val="20"/>
                                <w:szCs w:val="21"/>
                              </w:rPr>
                              <w:t>症状、下痢などの消化器症状、味覚・嗅覚障害</w:t>
                            </w:r>
                            <w:r w:rsidRPr="008A780F">
                              <w:rPr>
                                <w:rFonts w:ascii="ＭＳ ゴシック" w:eastAsia="ＭＳ ゴシック" w:hAnsi="ＭＳ ゴシック" w:hint="eastAsia"/>
                                <w:b/>
                                <w:sz w:val="20"/>
                                <w:szCs w:val="21"/>
                              </w:rPr>
                              <w:t>）</w:t>
                            </w:r>
                            <w:r w:rsidR="00BE7323" w:rsidRPr="008A780F">
                              <w:rPr>
                                <w:rFonts w:ascii="ＭＳ ゴシック" w:eastAsia="ＭＳ ゴシック" w:hAnsi="ＭＳ ゴシック" w:hint="eastAsia"/>
                                <w:b/>
                                <w:sz w:val="20"/>
                                <w:szCs w:val="21"/>
                              </w:rPr>
                              <w:t>が出現し始めた日を</w:t>
                            </w:r>
                            <w:r w:rsidRPr="008A780F">
                              <w:rPr>
                                <w:rFonts w:ascii="ＭＳ ゴシック" w:eastAsia="ＭＳ ゴシック" w:hAnsi="ＭＳ ゴシック" w:hint="eastAsia"/>
                                <w:b/>
                                <w:sz w:val="20"/>
                                <w:szCs w:val="21"/>
                              </w:rPr>
                              <w:t>「</w:t>
                            </w:r>
                            <w:r w:rsidR="00BE7323" w:rsidRPr="008A780F">
                              <w:rPr>
                                <w:rFonts w:ascii="ＭＳ ゴシック" w:eastAsia="ＭＳ ゴシック" w:hAnsi="ＭＳ ゴシック" w:hint="eastAsia"/>
                                <w:b/>
                                <w:sz w:val="20"/>
                                <w:szCs w:val="21"/>
                              </w:rPr>
                              <w:t>発症日</w:t>
                            </w:r>
                            <w:r w:rsidRPr="008A780F">
                              <w:rPr>
                                <w:rFonts w:ascii="ＭＳ ゴシック" w:eastAsia="ＭＳ ゴシック" w:hAnsi="ＭＳ ゴシック" w:hint="eastAsia"/>
                                <w:b/>
                                <w:sz w:val="20"/>
                                <w:szCs w:val="21"/>
                              </w:rPr>
                              <w:t>」</w:t>
                            </w:r>
                            <w:r w:rsidR="00BE7323" w:rsidRPr="008A780F">
                              <w:rPr>
                                <w:rFonts w:ascii="ＭＳ ゴシック" w:eastAsia="ＭＳ ゴシック" w:hAnsi="ＭＳ ゴシック" w:hint="eastAsia"/>
                                <w:b/>
                                <w:sz w:val="20"/>
                                <w:szCs w:val="21"/>
                              </w:rPr>
                              <w:t>として</w:t>
                            </w:r>
                            <w:r w:rsidRPr="008A780F">
                              <w:rPr>
                                <w:rFonts w:ascii="ＭＳ ゴシック" w:eastAsia="ＭＳ ゴシック" w:hAnsi="ＭＳ ゴシック" w:hint="eastAsia"/>
                                <w:b/>
                                <w:sz w:val="20"/>
                                <w:szCs w:val="21"/>
                              </w:rPr>
                              <w:t>、</w:t>
                            </w:r>
                          </w:p>
                          <w:p w:rsidR="005D4738" w:rsidRPr="008E6966" w:rsidRDefault="005D4738" w:rsidP="00581DA4">
                            <w:pPr>
                              <w:ind w:firstLineChars="200" w:firstLine="402"/>
                              <w:rPr>
                                <w:rFonts w:ascii="ＭＳ 明朝" w:eastAsia="ＭＳ 明朝" w:hAnsi="ＭＳ 明朝"/>
                                <w:b/>
                                <w:sz w:val="20"/>
                                <w:szCs w:val="21"/>
                                <w:u w:val="wave"/>
                                <w:bdr w:val="single" w:sz="4" w:space="0" w:color="auto"/>
                              </w:rPr>
                            </w:pPr>
                            <w:r w:rsidRPr="008A780F">
                              <w:rPr>
                                <w:rFonts w:ascii="ＭＳ ゴシック" w:eastAsia="ＭＳ ゴシック" w:hAnsi="ＭＳ ゴシック"/>
                                <w:b/>
                                <w:sz w:val="20"/>
                                <w:szCs w:val="21"/>
                                <w:bdr w:val="single" w:sz="4" w:space="0" w:color="auto"/>
                              </w:rPr>
                              <w:t>症状が</w:t>
                            </w:r>
                            <w:r w:rsidRPr="008A780F">
                              <w:rPr>
                                <w:rFonts w:ascii="ＭＳ ゴシック" w:eastAsia="ＭＳ ゴシック" w:hAnsi="ＭＳ ゴシック" w:hint="eastAsia"/>
                                <w:b/>
                                <w:sz w:val="20"/>
                                <w:szCs w:val="21"/>
                                <w:bdr w:val="single" w:sz="4" w:space="0" w:color="auto"/>
                              </w:rPr>
                              <w:t>ない</w:t>
                            </w:r>
                            <w:r w:rsidRPr="008A780F">
                              <w:rPr>
                                <w:rFonts w:ascii="ＭＳ ゴシック" w:eastAsia="ＭＳ ゴシック" w:hAnsi="ＭＳ ゴシック"/>
                                <w:b/>
                                <w:sz w:val="20"/>
                                <w:szCs w:val="21"/>
                              </w:rPr>
                              <w:t>場合は、検体の</w:t>
                            </w:r>
                            <w:r w:rsidRPr="008A780F">
                              <w:rPr>
                                <w:rFonts w:ascii="ＭＳ ゴシック" w:eastAsia="ＭＳ ゴシック" w:hAnsi="ＭＳ ゴシック" w:hint="eastAsia"/>
                                <w:b/>
                                <w:sz w:val="20"/>
                                <w:szCs w:val="21"/>
                              </w:rPr>
                              <w:t>採取</w:t>
                            </w:r>
                            <w:r w:rsidRPr="008A780F">
                              <w:rPr>
                                <w:rFonts w:ascii="ＭＳ ゴシック" w:eastAsia="ＭＳ ゴシック" w:hAnsi="ＭＳ ゴシック"/>
                                <w:b/>
                                <w:sz w:val="20"/>
                                <w:szCs w:val="21"/>
                              </w:rPr>
                              <w:t>日を「</w:t>
                            </w:r>
                            <w:r w:rsidRPr="008A780F">
                              <w:rPr>
                                <w:rFonts w:ascii="ＭＳ ゴシック" w:eastAsia="ＭＳ ゴシック" w:hAnsi="ＭＳ ゴシック" w:hint="eastAsia"/>
                                <w:b/>
                                <w:sz w:val="20"/>
                                <w:szCs w:val="21"/>
                              </w:rPr>
                              <w:t>発症日</w:t>
                            </w:r>
                            <w:r w:rsidRPr="008A780F">
                              <w:rPr>
                                <w:rFonts w:ascii="ＭＳ ゴシック" w:eastAsia="ＭＳ ゴシック" w:hAnsi="ＭＳ ゴシック"/>
                                <w:b/>
                                <w:sz w:val="20"/>
                                <w:szCs w:val="21"/>
                              </w:rPr>
                              <w:t>」</w:t>
                            </w:r>
                            <w:r w:rsidRPr="008A780F">
                              <w:rPr>
                                <w:rFonts w:ascii="ＭＳ ゴシック" w:eastAsia="ＭＳ ゴシック" w:hAnsi="ＭＳ ゴシック" w:hint="eastAsia"/>
                                <w:b/>
                                <w:sz w:val="20"/>
                                <w:szCs w:val="21"/>
                              </w:rPr>
                              <w:t>として</w:t>
                            </w:r>
                            <w:r w:rsidR="00BE7323" w:rsidRPr="008A780F">
                              <w:rPr>
                                <w:rFonts w:ascii="ＭＳ ゴシック" w:eastAsia="ＭＳ ゴシック" w:hAnsi="ＭＳ ゴシック" w:hint="eastAsia"/>
                                <w:b/>
                                <w:sz w:val="20"/>
                                <w:szCs w:val="21"/>
                              </w:rPr>
                              <w:t>取扱うこととなりました</w:t>
                            </w:r>
                            <w:r w:rsidRPr="008A780F">
                              <w:rPr>
                                <w:rFonts w:ascii="ＭＳ ゴシック" w:eastAsia="ＭＳ ゴシック" w:hAnsi="ＭＳ ゴシック" w:hint="eastAsia"/>
                                <w:b/>
                                <w:sz w:val="20"/>
                                <w:szCs w:val="21"/>
                              </w:rPr>
                              <w:t>。</w:t>
                            </w:r>
                          </w:p>
                          <w:p w:rsidR="00254DB3" w:rsidRDefault="00254DB3" w:rsidP="00581DA4">
                            <w:pPr>
                              <w:rPr>
                                <w:rFonts w:ascii="ＭＳ ゴシック" w:eastAsia="ＭＳ ゴシック" w:hAnsi="ＭＳ ゴシック"/>
                                <w:szCs w:val="21"/>
                              </w:rPr>
                            </w:pPr>
                          </w:p>
                          <w:p w:rsidR="005D4738" w:rsidRPr="00581DA4" w:rsidRDefault="00581DA4" w:rsidP="00581DA4">
                            <w:pPr>
                              <w:rPr>
                                <w:rFonts w:ascii="ＭＳ ゴシック" w:eastAsia="ＭＳ ゴシック" w:hAnsi="ＭＳ ゴシック"/>
                                <w:szCs w:val="21"/>
                              </w:rPr>
                            </w:pPr>
                            <w:r>
                              <w:rPr>
                                <w:rFonts w:ascii="ＭＳ ゴシック" w:eastAsia="ＭＳ ゴシック" w:hAnsi="ＭＳ ゴシック" w:hint="eastAsia"/>
                                <w:szCs w:val="21"/>
                              </w:rPr>
                              <w:t>【参考】</w:t>
                            </w:r>
                            <w:r w:rsidR="005D4738" w:rsidRPr="00581DA4">
                              <w:rPr>
                                <w:rFonts w:ascii="ＭＳ ゴシック" w:eastAsia="ＭＳ ゴシック" w:hAnsi="ＭＳ ゴシック" w:hint="eastAsia"/>
                                <w:szCs w:val="21"/>
                              </w:rPr>
                              <w:t>感染者</w:t>
                            </w:r>
                            <w:r w:rsidR="005D4738" w:rsidRPr="00581DA4">
                              <w:rPr>
                                <w:rFonts w:ascii="ＭＳ ゴシック" w:eastAsia="ＭＳ ゴシック" w:hAnsi="ＭＳ ゴシック"/>
                                <w:szCs w:val="21"/>
                              </w:rPr>
                              <w:t>の</w:t>
                            </w:r>
                            <w:r w:rsidR="005D4738" w:rsidRPr="00581DA4">
                              <w:rPr>
                                <w:rFonts w:ascii="ＭＳ ゴシック" w:eastAsia="ＭＳ ゴシック" w:hAnsi="ＭＳ ゴシック" w:hint="eastAsia"/>
                                <w:szCs w:val="21"/>
                              </w:rPr>
                              <w:t>待機</w:t>
                            </w:r>
                            <w:r w:rsidR="001F273A">
                              <w:rPr>
                                <w:rFonts w:ascii="ＭＳ ゴシック" w:eastAsia="ＭＳ ゴシック" w:hAnsi="ＭＳ ゴシック"/>
                                <w:szCs w:val="21"/>
                              </w:rPr>
                              <w:t>期間については、症状別</w:t>
                            </w:r>
                            <w:r w:rsidR="001F273A">
                              <w:rPr>
                                <w:rFonts w:ascii="ＭＳ ゴシック" w:eastAsia="ＭＳ ゴシック" w:hAnsi="ＭＳ ゴシック" w:hint="eastAsia"/>
                                <w:szCs w:val="21"/>
                              </w:rPr>
                              <w:t>に下記より</w:t>
                            </w:r>
                            <w:r w:rsidR="005D4738" w:rsidRPr="00581DA4">
                              <w:rPr>
                                <w:rFonts w:ascii="ＭＳ ゴシック" w:eastAsia="ＭＳ ゴシック" w:hAnsi="ＭＳ ゴシック"/>
                                <w:szCs w:val="21"/>
                              </w:rPr>
                              <w:t>仙台</w:t>
                            </w:r>
                            <w:r w:rsidR="000D1E65">
                              <w:rPr>
                                <w:rFonts w:ascii="ＭＳ ゴシック" w:eastAsia="ＭＳ ゴシック" w:hAnsi="ＭＳ ゴシック" w:hint="eastAsia"/>
                                <w:szCs w:val="21"/>
                              </w:rPr>
                              <w:t>市</w:t>
                            </w:r>
                            <w:r w:rsidR="005D4738" w:rsidRPr="00581DA4">
                              <w:rPr>
                                <w:rFonts w:ascii="ＭＳ ゴシック" w:eastAsia="ＭＳ ゴシック" w:hAnsi="ＭＳ ゴシック"/>
                                <w:szCs w:val="21"/>
                              </w:rPr>
                              <w:t>ホーム</w:t>
                            </w:r>
                            <w:r w:rsidR="005D4738" w:rsidRPr="00581DA4">
                              <w:rPr>
                                <w:rFonts w:ascii="ＭＳ ゴシック" w:eastAsia="ＭＳ ゴシック" w:hAnsi="ＭＳ ゴシック" w:hint="eastAsia"/>
                                <w:szCs w:val="21"/>
                              </w:rPr>
                              <w:t>ページ</w:t>
                            </w:r>
                            <w:r w:rsidR="005D4738" w:rsidRPr="00581DA4">
                              <w:rPr>
                                <w:rFonts w:ascii="ＭＳ ゴシック" w:eastAsia="ＭＳ ゴシック" w:hAnsi="ＭＳ ゴシック"/>
                                <w:szCs w:val="21"/>
                              </w:rPr>
                              <w:t>をご確認ください。</w:t>
                            </w:r>
                          </w:p>
                          <w:p w:rsidR="00581DA4" w:rsidRDefault="00C0538A" w:rsidP="004C303A">
                            <w:pPr>
                              <w:ind w:firstLineChars="100" w:firstLine="211"/>
                              <w:rPr>
                                <w:rFonts w:ascii="ＭＳ ゴシック" w:eastAsia="ＭＳ ゴシック" w:hAnsi="ＭＳ ゴシック"/>
                                <w:b/>
                              </w:rPr>
                            </w:pPr>
                            <w:r w:rsidRPr="00581DA4">
                              <w:rPr>
                                <w:rFonts w:ascii="ＭＳ ゴシック" w:eastAsia="ＭＳ ゴシック" w:hAnsi="ＭＳ ゴシック" w:hint="eastAsia"/>
                                <w:b/>
                                <w:bdr w:val="single" w:sz="4" w:space="0" w:color="auto"/>
                              </w:rPr>
                              <w:t>症状がある場合</w:t>
                            </w:r>
                            <w:r w:rsidR="00581DA4" w:rsidRPr="00581DA4">
                              <w:rPr>
                                <w:rFonts w:ascii="ＭＳ ゴシック" w:eastAsia="ＭＳ ゴシック" w:hAnsi="ＭＳ ゴシック" w:hint="eastAsia"/>
                                <w:b/>
                              </w:rPr>
                              <w:t>：</w:t>
                            </w:r>
                          </w:p>
                          <w:p w:rsidR="004C303A" w:rsidRDefault="004C303A" w:rsidP="004C303A">
                            <w:pPr>
                              <w:ind w:firstLineChars="100" w:firstLine="180"/>
                              <w:rPr>
                                <w:rFonts w:ascii="HG丸ｺﾞｼｯｸM-PRO" w:eastAsia="HG丸ｺﾞｼｯｸM-PRO" w:hAnsi="HG丸ｺﾞｼｯｸM-PRO"/>
                                <w:sz w:val="18"/>
                              </w:rPr>
                            </w:pPr>
                            <w:r w:rsidRPr="004C303A">
                              <w:rPr>
                                <w:rFonts w:ascii="HG丸ｺﾞｼｯｸM-PRO" w:eastAsia="HG丸ｺﾞｼｯｸM-PRO" w:hAnsi="HG丸ｺﾞｼｯｸM-PRO"/>
                                <w:sz w:val="18"/>
                              </w:rPr>
                              <w:t>https://www.city.sendai.jp/kenkoanzen-kansen/kurashi/kenkotofukushi/</w:t>
                            </w:r>
                          </w:p>
                          <w:p w:rsidR="00C0538A" w:rsidRDefault="00C0538A" w:rsidP="004C303A">
                            <w:pPr>
                              <w:ind w:firstLineChars="100" w:firstLine="180"/>
                              <w:rPr>
                                <w:rFonts w:ascii="HG丸ｺﾞｼｯｸM-PRO" w:eastAsia="HG丸ｺﾞｼｯｸM-PRO" w:hAnsi="HG丸ｺﾞｼｯｸM-PRO"/>
                                <w:sz w:val="18"/>
                              </w:rPr>
                            </w:pPr>
                            <w:r w:rsidRPr="00D97E4F">
                              <w:rPr>
                                <w:rFonts w:ascii="HG丸ｺﾞｼｯｸM-PRO" w:eastAsia="HG丸ｺﾞｼｯｸM-PRO" w:hAnsi="HG丸ｺﾞｼｯｸM-PRO"/>
                                <w:sz w:val="18"/>
                              </w:rPr>
                              <w:t>kenkoiryo/kansensho/shippebetsu/kansensho/shoujougaarukata.html</w:t>
                            </w:r>
                          </w:p>
                          <w:p w:rsidR="004C303A" w:rsidRDefault="004C303A" w:rsidP="004C303A">
                            <w:pPr>
                              <w:ind w:firstLineChars="100" w:firstLine="180"/>
                              <w:rPr>
                                <w:rFonts w:ascii="HG丸ｺﾞｼｯｸM-PRO" w:eastAsia="HG丸ｺﾞｼｯｸM-PRO" w:hAnsi="HG丸ｺﾞｼｯｸM-PRO"/>
                                <w:sz w:val="18"/>
                              </w:rPr>
                            </w:pPr>
                          </w:p>
                          <w:p w:rsidR="00581DA4" w:rsidRDefault="00581DA4" w:rsidP="004C303A">
                            <w:pPr>
                              <w:ind w:firstLineChars="100" w:firstLine="211"/>
                              <w:rPr>
                                <w:rFonts w:ascii="ＭＳ ゴシック" w:eastAsia="ＭＳ ゴシック" w:hAnsi="ＭＳ ゴシック"/>
                                <w:b/>
                              </w:rPr>
                            </w:pPr>
                            <w:r>
                              <w:rPr>
                                <w:rFonts w:ascii="ＭＳ ゴシック" w:eastAsia="ＭＳ ゴシック" w:hAnsi="ＭＳ ゴシック" w:hint="eastAsia"/>
                                <w:b/>
                                <w:bdr w:val="single" w:sz="4" w:space="0" w:color="auto"/>
                              </w:rPr>
                              <w:t>症状がない</w:t>
                            </w:r>
                            <w:r w:rsidRPr="00581DA4">
                              <w:rPr>
                                <w:rFonts w:ascii="ＭＳ ゴシック" w:eastAsia="ＭＳ ゴシック" w:hAnsi="ＭＳ ゴシック" w:hint="eastAsia"/>
                                <w:b/>
                                <w:bdr w:val="single" w:sz="4" w:space="0" w:color="auto"/>
                              </w:rPr>
                              <w:t>場合</w:t>
                            </w:r>
                            <w:r w:rsidRPr="00581DA4">
                              <w:rPr>
                                <w:rFonts w:ascii="ＭＳ ゴシック" w:eastAsia="ＭＳ ゴシック" w:hAnsi="ＭＳ ゴシック" w:hint="eastAsia"/>
                                <w:b/>
                              </w:rPr>
                              <w:t>：</w:t>
                            </w:r>
                          </w:p>
                          <w:p w:rsidR="004C303A" w:rsidRDefault="004C303A" w:rsidP="004C303A">
                            <w:pPr>
                              <w:ind w:firstLineChars="100" w:firstLine="180"/>
                              <w:rPr>
                                <w:rFonts w:ascii="HG丸ｺﾞｼｯｸM-PRO" w:eastAsia="HG丸ｺﾞｼｯｸM-PRO" w:hAnsi="HG丸ｺﾞｼｯｸM-PRO"/>
                                <w:sz w:val="18"/>
                              </w:rPr>
                            </w:pPr>
                            <w:r w:rsidRPr="004C303A">
                              <w:rPr>
                                <w:rFonts w:ascii="HG丸ｺﾞｼｯｸM-PRO" w:eastAsia="HG丸ｺﾞｼｯｸM-PRO" w:hAnsi="HG丸ｺﾞｼｯｸM-PRO"/>
                                <w:sz w:val="18"/>
                              </w:rPr>
                              <w:t>https://www.city.sendai.jp/kenkoanzen-kansen/kurashi/kenkotofukushi/</w:t>
                            </w:r>
                          </w:p>
                          <w:p w:rsidR="00C0538A" w:rsidRPr="00EF1153" w:rsidRDefault="00C0538A" w:rsidP="004C303A">
                            <w:pPr>
                              <w:ind w:firstLineChars="100" w:firstLine="180"/>
                              <w:rPr>
                                <w:rFonts w:ascii="HG丸ｺﾞｼｯｸM-PRO" w:eastAsia="HG丸ｺﾞｼｯｸM-PRO" w:hAnsi="HG丸ｺﾞｼｯｸM-PRO"/>
                                <w:sz w:val="18"/>
                              </w:rPr>
                            </w:pPr>
                            <w:r w:rsidRPr="00D97E4F">
                              <w:rPr>
                                <w:rFonts w:ascii="HG丸ｺﾞｼｯｸM-PRO" w:eastAsia="HG丸ｺﾞｼｯｸM-PRO" w:hAnsi="HG丸ｺﾞｼｯｸM-PRO"/>
                                <w:sz w:val="18"/>
                              </w:rPr>
                              <w:t>kenkoiryo/kansensho/shippebetsu/kansensho/mushoujounotaiki.html</w:t>
                            </w:r>
                          </w:p>
                          <w:p w:rsidR="00C0538A" w:rsidRPr="00D97E4F" w:rsidRDefault="00C0538A" w:rsidP="00C0538A">
                            <w:pPr>
                              <w:ind w:firstLineChars="100" w:firstLine="211"/>
                              <w:rPr>
                                <w:rFonts w:ascii="HG丸ｺﾞｼｯｸM-PRO" w:eastAsia="HG丸ｺﾞｼｯｸM-PRO" w:hAnsi="HG丸ｺﾞｼｯｸM-PRO"/>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D06C3" id="_x0000_t202" coordsize="21600,21600" o:spt="202" path="m,l,21600r21600,l21600,xe">
                <v:stroke joinstyle="miter"/>
                <v:path gradientshapeok="t" o:connecttype="rect"/>
              </v:shapetype>
              <v:shape id="テキスト ボックス 2" o:spid="_x0000_s1028" type="#_x0000_t202" style="position:absolute;left:0;text-align:left;margin-left:1.7pt;margin-top:54.9pt;width:486pt;height:252.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">
                <v:textbox>
                  <w:txbxContent>
                    <w:p w:rsidR="005D4738" w:rsidRPr="008A780F" w:rsidRDefault="005D4738" w:rsidP="005D4738">
                      <w:pPr>
                        <w:rPr>
                          <w:rFonts w:ascii="ＭＳ ゴシック" w:eastAsia="ＭＳ ゴシック" w:hAnsi="ＭＳ ゴシック"/>
                          <w:b/>
                          <w:sz w:val="20"/>
                          <w:szCs w:val="21"/>
                        </w:rPr>
                      </w:pPr>
                      <w:r w:rsidRPr="008A780F">
                        <w:rPr>
                          <w:rFonts w:ascii="ＭＳ ゴシック" w:eastAsia="ＭＳ ゴシック" w:hAnsi="ＭＳ ゴシック" w:hint="eastAsia"/>
                          <w:b/>
                          <w:sz w:val="22"/>
                        </w:rPr>
                        <w:t>※</w:t>
                      </w:r>
                      <w:r w:rsidR="00553561" w:rsidRPr="008A780F">
                        <w:rPr>
                          <w:rFonts w:ascii="ＭＳ ゴシック" w:eastAsia="ＭＳ ゴシック" w:hAnsi="ＭＳ ゴシック" w:hint="eastAsia"/>
                          <w:b/>
                          <w:sz w:val="22"/>
                        </w:rPr>
                        <w:t>１</w:t>
                      </w:r>
                      <w:r w:rsidRPr="008A780F">
                        <w:rPr>
                          <w:rFonts w:ascii="ＭＳ ゴシック" w:eastAsia="ＭＳ ゴシック" w:hAnsi="ＭＳ ゴシック" w:hint="eastAsia"/>
                          <w:b/>
                          <w:sz w:val="22"/>
                        </w:rPr>
                        <w:t xml:space="preserve">　</w:t>
                      </w:r>
                      <w:r w:rsidR="00BE7323" w:rsidRPr="008A780F">
                        <w:rPr>
                          <w:rFonts w:ascii="ＭＳ ゴシック" w:eastAsia="ＭＳ ゴシック" w:hAnsi="ＭＳ ゴシック" w:hint="eastAsia"/>
                          <w:b/>
                          <w:sz w:val="20"/>
                          <w:szCs w:val="21"/>
                        </w:rPr>
                        <w:t>発症日は、</w:t>
                      </w:r>
                      <w:r w:rsidRPr="008A780F">
                        <w:rPr>
                          <w:rFonts w:ascii="ＭＳ ゴシック" w:eastAsia="ＭＳ ゴシック" w:hAnsi="ＭＳ ゴシック" w:hint="eastAsia"/>
                          <w:b/>
                          <w:sz w:val="20"/>
                          <w:szCs w:val="21"/>
                        </w:rPr>
                        <w:t>これまで</w:t>
                      </w:r>
                      <w:r w:rsidRPr="008A780F">
                        <w:rPr>
                          <w:rFonts w:ascii="ＭＳ ゴシック" w:eastAsia="ＭＳ ゴシック" w:hAnsi="ＭＳ ゴシック"/>
                          <w:b/>
                          <w:sz w:val="20"/>
                          <w:szCs w:val="21"/>
                        </w:rPr>
                        <w:t>保健所が特定を行っておりましたが、</w:t>
                      </w:r>
                      <w:r w:rsidR="00BE7323" w:rsidRPr="008A780F">
                        <w:rPr>
                          <w:rFonts w:ascii="ＭＳ ゴシック" w:eastAsia="ＭＳ ゴシック" w:hAnsi="ＭＳ ゴシック" w:hint="eastAsia"/>
                          <w:b/>
                          <w:sz w:val="20"/>
                          <w:szCs w:val="21"/>
                        </w:rPr>
                        <w:t>原則、保健所からの特定は行わず、</w:t>
                      </w:r>
                    </w:p>
                    <w:p w:rsidR="005D4738" w:rsidRPr="008A780F" w:rsidRDefault="005D4738" w:rsidP="005D4738">
                      <w:pPr>
                        <w:ind w:firstLineChars="200" w:firstLine="402"/>
                        <w:rPr>
                          <w:rFonts w:ascii="ＭＳ ゴシック" w:eastAsia="ＭＳ ゴシック" w:hAnsi="ＭＳ ゴシック"/>
                          <w:b/>
                          <w:sz w:val="20"/>
                          <w:szCs w:val="21"/>
                        </w:rPr>
                      </w:pPr>
                      <w:r w:rsidRPr="008A780F">
                        <w:rPr>
                          <w:rFonts w:ascii="ＭＳ ゴシック" w:eastAsia="ＭＳ ゴシック" w:hAnsi="ＭＳ ゴシック" w:hint="eastAsia"/>
                          <w:b/>
                          <w:sz w:val="20"/>
                          <w:szCs w:val="21"/>
                          <w:bdr w:val="single" w:sz="4" w:space="0" w:color="auto"/>
                        </w:rPr>
                        <w:t>症状</w:t>
                      </w:r>
                      <w:r w:rsidRPr="008A780F">
                        <w:rPr>
                          <w:rFonts w:ascii="ＭＳ ゴシック" w:eastAsia="ＭＳ ゴシック" w:hAnsi="ＭＳ ゴシック"/>
                          <w:b/>
                          <w:sz w:val="20"/>
                          <w:szCs w:val="21"/>
                          <w:bdr w:val="single" w:sz="4" w:space="0" w:color="auto"/>
                        </w:rPr>
                        <w:t>がある場合</w:t>
                      </w:r>
                      <w:r w:rsidRPr="008A780F">
                        <w:rPr>
                          <w:rFonts w:ascii="ＭＳ ゴシック" w:eastAsia="ＭＳ ゴシック" w:hAnsi="ＭＳ ゴシック"/>
                          <w:b/>
                          <w:sz w:val="20"/>
                          <w:szCs w:val="21"/>
                        </w:rPr>
                        <w:t>は、</w:t>
                      </w:r>
                      <w:r w:rsidR="00BE7323" w:rsidRPr="008A780F">
                        <w:rPr>
                          <w:rFonts w:ascii="ＭＳ ゴシック" w:eastAsia="ＭＳ ゴシック" w:hAnsi="ＭＳ ゴシック" w:hint="eastAsia"/>
                          <w:b/>
                          <w:sz w:val="20"/>
                          <w:szCs w:val="21"/>
                        </w:rPr>
                        <w:t>自覚症状</w:t>
                      </w:r>
                      <w:r w:rsidRPr="008A780F">
                        <w:rPr>
                          <w:rFonts w:ascii="ＭＳ ゴシック" w:eastAsia="ＭＳ ゴシック" w:hAnsi="ＭＳ ゴシック" w:hint="eastAsia"/>
                          <w:b/>
                          <w:sz w:val="20"/>
                          <w:szCs w:val="21"/>
                        </w:rPr>
                        <w:t>（</w:t>
                      </w:r>
                      <w:r w:rsidRPr="008A780F">
                        <w:rPr>
                          <w:rFonts w:ascii="ＭＳ ゴシック" w:eastAsia="ＭＳ ゴシック" w:hAnsi="ＭＳ ゴシック"/>
                          <w:b/>
                          <w:sz w:val="20"/>
                          <w:szCs w:val="21"/>
                        </w:rPr>
                        <w:t>37度以上の発熱、咳、咽頭痛、鼻水、頭痛、倦怠感などの風邪</w:t>
                      </w:r>
                    </w:p>
                    <w:p w:rsidR="00581DA4" w:rsidRPr="008A780F" w:rsidRDefault="005D4738" w:rsidP="005D4738">
                      <w:pPr>
                        <w:ind w:firstLineChars="200" w:firstLine="402"/>
                        <w:rPr>
                          <w:rFonts w:ascii="ＭＳ ゴシック" w:eastAsia="ＭＳ ゴシック" w:hAnsi="ＭＳ ゴシック"/>
                          <w:b/>
                          <w:sz w:val="20"/>
                          <w:szCs w:val="21"/>
                        </w:rPr>
                      </w:pPr>
                      <w:r w:rsidRPr="008A780F">
                        <w:rPr>
                          <w:rFonts w:ascii="ＭＳ ゴシック" w:eastAsia="ＭＳ ゴシック" w:hAnsi="ＭＳ ゴシック"/>
                          <w:b/>
                          <w:sz w:val="20"/>
                          <w:szCs w:val="21"/>
                        </w:rPr>
                        <w:t>症状、下痢などの消化器症状、味覚・嗅覚障害</w:t>
                      </w:r>
                      <w:r w:rsidRPr="008A780F">
                        <w:rPr>
                          <w:rFonts w:ascii="ＭＳ ゴシック" w:eastAsia="ＭＳ ゴシック" w:hAnsi="ＭＳ ゴシック" w:hint="eastAsia"/>
                          <w:b/>
                          <w:sz w:val="20"/>
                          <w:szCs w:val="21"/>
                        </w:rPr>
                        <w:t>）</w:t>
                      </w:r>
                      <w:r w:rsidR="00BE7323" w:rsidRPr="008A780F">
                        <w:rPr>
                          <w:rFonts w:ascii="ＭＳ ゴシック" w:eastAsia="ＭＳ ゴシック" w:hAnsi="ＭＳ ゴシック" w:hint="eastAsia"/>
                          <w:b/>
                          <w:sz w:val="20"/>
                          <w:szCs w:val="21"/>
                        </w:rPr>
                        <w:t>が出現し始めた日を</w:t>
                      </w:r>
                      <w:r w:rsidRPr="008A780F">
                        <w:rPr>
                          <w:rFonts w:ascii="ＭＳ ゴシック" w:eastAsia="ＭＳ ゴシック" w:hAnsi="ＭＳ ゴシック" w:hint="eastAsia"/>
                          <w:b/>
                          <w:sz w:val="20"/>
                          <w:szCs w:val="21"/>
                        </w:rPr>
                        <w:t>「</w:t>
                      </w:r>
                      <w:r w:rsidR="00BE7323" w:rsidRPr="008A780F">
                        <w:rPr>
                          <w:rFonts w:ascii="ＭＳ ゴシック" w:eastAsia="ＭＳ ゴシック" w:hAnsi="ＭＳ ゴシック" w:hint="eastAsia"/>
                          <w:b/>
                          <w:sz w:val="20"/>
                          <w:szCs w:val="21"/>
                        </w:rPr>
                        <w:t>発症日</w:t>
                      </w:r>
                      <w:r w:rsidRPr="008A780F">
                        <w:rPr>
                          <w:rFonts w:ascii="ＭＳ ゴシック" w:eastAsia="ＭＳ ゴシック" w:hAnsi="ＭＳ ゴシック" w:hint="eastAsia"/>
                          <w:b/>
                          <w:sz w:val="20"/>
                          <w:szCs w:val="21"/>
                        </w:rPr>
                        <w:t>」</w:t>
                      </w:r>
                      <w:r w:rsidR="00BE7323" w:rsidRPr="008A780F">
                        <w:rPr>
                          <w:rFonts w:ascii="ＭＳ ゴシック" w:eastAsia="ＭＳ ゴシック" w:hAnsi="ＭＳ ゴシック" w:hint="eastAsia"/>
                          <w:b/>
                          <w:sz w:val="20"/>
                          <w:szCs w:val="21"/>
                        </w:rPr>
                        <w:t>として</w:t>
                      </w:r>
                      <w:r w:rsidRPr="008A780F">
                        <w:rPr>
                          <w:rFonts w:ascii="ＭＳ ゴシック" w:eastAsia="ＭＳ ゴシック" w:hAnsi="ＭＳ ゴシック" w:hint="eastAsia"/>
                          <w:b/>
                          <w:sz w:val="20"/>
                          <w:szCs w:val="21"/>
                        </w:rPr>
                        <w:t>、</w:t>
                      </w:r>
                    </w:p>
                    <w:p w:rsidR="005D4738" w:rsidRPr="008E6966" w:rsidRDefault="005D4738" w:rsidP="00581DA4">
                      <w:pPr>
                        <w:ind w:firstLineChars="200" w:firstLine="402"/>
                        <w:rPr>
                          <w:rFonts w:ascii="ＭＳ 明朝" w:eastAsia="ＭＳ 明朝" w:hAnsi="ＭＳ 明朝"/>
                          <w:b/>
                          <w:sz w:val="20"/>
                          <w:szCs w:val="21"/>
                          <w:u w:val="wave"/>
                          <w:bdr w:val="single" w:sz="4" w:space="0" w:color="auto"/>
                        </w:rPr>
                      </w:pPr>
                      <w:r w:rsidRPr="008A780F">
                        <w:rPr>
                          <w:rFonts w:ascii="ＭＳ ゴシック" w:eastAsia="ＭＳ ゴシック" w:hAnsi="ＭＳ ゴシック"/>
                          <w:b/>
                          <w:sz w:val="20"/>
                          <w:szCs w:val="21"/>
                          <w:bdr w:val="single" w:sz="4" w:space="0" w:color="auto"/>
                        </w:rPr>
                        <w:t>症状が</w:t>
                      </w:r>
                      <w:r w:rsidRPr="008A780F">
                        <w:rPr>
                          <w:rFonts w:ascii="ＭＳ ゴシック" w:eastAsia="ＭＳ ゴシック" w:hAnsi="ＭＳ ゴシック" w:hint="eastAsia"/>
                          <w:b/>
                          <w:sz w:val="20"/>
                          <w:szCs w:val="21"/>
                          <w:bdr w:val="single" w:sz="4" w:space="0" w:color="auto"/>
                        </w:rPr>
                        <w:t>ない</w:t>
                      </w:r>
                      <w:r w:rsidRPr="008A780F">
                        <w:rPr>
                          <w:rFonts w:ascii="ＭＳ ゴシック" w:eastAsia="ＭＳ ゴシック" w:hAnsi="ＭＳ ゴシック"/>
                          <w:b/>
                          <w:sz w:val="20"/>
                          <w:szCs w:val="21"/>
                        </w:rPr>
                        <w:t>場合は、検体の</w:t>
                      </w:r>
                      <w:r w:rsidRPr="008A780F">
                        <w:rPr>
                          <w:rFonts w:ascii="ＭＳ ゴシック" w:eastAsia="ＭＳ ゴシック" w:hAnsi="ＭＳ ゴシック" w:hint="eastAsia"/>
                          <w:b/>
                          <w:sz w:val="20"/>
                          <w:szCs w:val="21"/>
                        </w:rPr>
                        <w:t>採取</w:t>
                      </w:r>
                      <w:r w:rsidRPr="008A780F">
                        <w:rPr>
                          <w:rFonts w:ascii="ＭＳ ゴシック" w:eastAsia="ＭＳ ゴシック" w:hAnsi="ＭＳ ゴシック"/>
                          <w:b/>
                          <w:sz w:val="20"/>
                          <w:szCs w:val="21"/>
                        </w:rPr>
                        <w:t>日を「</w:t>
                      </w:r>
                      <w:r w:rsidRPr="008A780F">
                        <w:rPr>
                          <w:rFonts w:ascii="ＭＳ ゴシック" w:eastAsia="ＭＳ ゴシック" w:hAnsi="ＭＳ ゴシック" w:hint="eastAsia"/>
                          <w:b/>
                          <w:sz w:val="20"/>
                          <w:szCs w:val="21"/>
                        </w:rPr>
                        <w:t>発症日</w:t>
                      </w:r>
                      <w:r w:rsidRPr="008A780F">
                        <w:rPr>
                          <w:rFonts w:ascii="ＭＳ ゴシック" w:eastAsia="ＭＳ ゴシック" w:hAnsi="ＭＳ ゴシック"/>
                          <w:b/>
                          <w:sz w:val="20"/>
                          <w:szCs w:val="21"/>
                        </w:rPr>
                        <w:t>」</w:t>
                      </w:r>
                      <w:r w:rsidRPr="008A780F">
                        <w:rPr>
                          <w:rFonts w:ascii="ＭＳ ゴシック" w:eastAsia="ＭＳ ゴシック" w:hAnsi="ＭＳ ゴシック" w:hint="eastAsia"/>
                          <w:b/>
                          <w:sz w:val="20"/>
                          <w:szCs w:val="21"/>
                        </w:rPr>
                        <w:t>として</w:t>
                      </w:r>
                      <w:r w:rsidR="00BE7323" w:rsidRPr="008A780F">
                        <w:rPr>
                          <w:rFonts w:ascii="ＭＳ ゴシック" w:eastAsia="ＭＳ ゴシック" w:hAnsi="ＭＳ ゴシック" w:hint="eastAsia"/>
                          <w:b/>
                          <w:sz w:val="20"/>
                          <w:szCs w:val="21"/>
                        </w:rPr>
                        <w:t>取扱うこととなりました</w:t>
                      </w:r>
                      <w:r w:rsidRPr="008A780F">
                        <w:rPr>
                          <w:rFonts w:ascii="ＭＳ ゴシック" w:eastAsia="ＭＳ ゴシック" w:hAnsi="ＭＳ ゴシック" w:hint="eastAsia"/>
                          <w:b/>
                          <w:sz w:val="20"/>
                          <w:szCs w:val="21"/>
                        </w:rPr>
                        <w:t>。</w:t>
                      </w:r>
                    </w:p>
                    <w:p w:rsidR="00254DB3" w:rsidRDefault="00254DB3" w:rsidP="00581DA4">
                      <w:pPr>
                        <w:rPr>
                          <w:rFonts w:ascii="ＭＳ ゴシック" w:eastAsia="ＭＳ ゴシック" w:hAnsi="ＭＳ ゴシック"/>
                          <w:szCs w:val="21"/>
                        </w:rPr>
                      </w:pPr>
                    </w:p>
                    <w:p w:rsidR="005D4738" w:rsidRPr="00581DA4" w:rsidRDefault="00581DA4" w:rsidP="00581DA4">
                      <w:pPr>
                        <w:rPr>
                          <w:rFonts w:ascii="ＭＳ ゴシック" w:eastAsia="ＭＳ ゴシック" w:hAnsi="ＭＳ ゴシック"/>
                          <w:szCs w:val="21"/>
                        </w:rPr>
                      </w:pPr>
                      <w:r>
                        <w:rPr>
                          <w:rFonts w:ascii="ＭＳ ゴシック" w:eastAsia="ＭＳ ゴシック" w:hAnsi="ＭＳ ゴシック" w:hint="eastAsia"/>
                          <w:szCs w:val="21"/>
                        </w:rPr>
                        <w:t>【参考】</w:t>
                      </w:r>
                      <w:r w:rsidR="005D4738" w:rsidRPr="00581DA4">
                        <w:rPr>
                          <w:rFonts w:ascii="ＭＳ ゴシック" w:eastAsia="ＭＳ ゴシック" w:hAnsi="ＭＳ ゴシック" w:hint="eastAsia"/>
                          <w:szCs w:val="21"/>
                        </w:rPr>
                        <w:t>感染者</w:t>
                      </w:r>
                      <w:r w:rsidR="005D4738" w:rsidRPr="00581DA4">
                        <w:rPr>
                          <w:rFonts w:ascii="ＭＳ ゴシック" w:eastAsia="ＭＳ ゴシック" w:hAnsi="ＭＳ ゴシック"/>
                          <w:szCs w:val="21"/>
                        </w:rPr>
                        <w:t>の</w:t>
                      </w:r>
                      <w:r w:rsidR="005D4738" w:rsidRPr="00581DA4">
                        <w:rPr>
                          <w:rFonts w:ascii="ＭＳ ゴシック" w:eastAsia="ＭＳ ゴシック" w:hAnsi="ＭＳ ゴシック" w:hint="eastAsia"/>
                          <w:szCs w:val="21"/>
                        </w:rPr>
                        <w:t>待機</w:t>
                      </w:r>
                      <w:r w:rsidR="001F273A">
                        <w:rPr>
                          <w:rFonts w:ascii="ＭＳ ゴシック" w:eastAsia="ＭＳ ゴシック" w:hAnsi="ＭＳ ゴシック"/>
                          <w:szCs w:val="21"/>
                        </w:rPr>
                        <w:t>期間については、症状別</w:t>
                      </w:r>
                      <w:r w:rsidR="001F273A">
                        <w:rPr>
                          <w:rFonts w:ascii="ＭＳ ゴシック" w:eastAsia="ＭＳ ゴシック" w:hAnsi="ＭＳ ゴシック" w:hint="eastAsia"/>
                          <w:szCs w:val="21"/>
                        </w:rPr>
                        <w:t>に下記より</w:t>
                      </w:r>
                      <w:r w:rsidR="005D4738" w:rsidRPr="00581DA4">
                        <w:rPr>
                          <w:rFonts w:ascii="ＭＳ ゴシック" w:eastAsia="ＭＳ ゴシック" w:hAnsi="ＭＳ ゴシック"/>
                          <w:szCs w:val="21"/>
                        </w:rPr>
                        <w:t>仙台</w:t>
                      </w:r>
                      <w:r w:rsidR="000D1E65">
                        <w:rPr>
                          <w:rFonts w:ascii="ＭＳ ゴシック" w:eastAsia="ＭＳ ゴシック" w:hAnsi="ＭＳ ゴシック" w:hint="eastAsia"/>
                          <w:szCs w:val="21"/>
                        </w:rPr>
                        <w:t>市</w:t>
                      </w:r>
                      <w:r w:rsidR="005D4738" w:rsidRPr="00581DA4">
                        <w:rPr>
                          <w:rFonts w:ascii="ＭＳ ゴシック" w:eastAsia="ＭＳ ゴシック" w:hAnsi="ＭＳ ゴシック"/>
                          <w:szCs w:val="21"/>
                        </w:rPr>
                        <w:t>ホーム</w:t>
                      </w:r>
                      <w:r w:rsidR="005D4738" w:rsidRPr="00581DA4">
                        <w:rPr>
                          <w:rFonts w:ascii="ＭＳ ゴシック" w:eastAsia="ＭＳ ゴシック" w:hAnsi="ＭＳ ゴシック" w:hint="eastAsia"/>
                          <w:szCs w:val="21"/>
                        </w:rPr>
                        <w:t>ページ</w:t>
                      </w:r>
                      <w:r w:rsidR="005D4738" w:rsidRPr="00581DA4">
                        <w:rPr>
                          <w:rFonts w:ascii="ＭＳ ゴシック" w:eastAsia="ＭＳ ゴシック" w:hAnsi="ＭＳ ゴシック"/>
                          <w:szCs w:val="21"/>
                        </w:rPr>
                        <w:t>をご確認ください。</w:t>
                      </w:r>
                    </w:p>
                    <w:p w:rsidR="00581DA4" w:rsidRDefault="00C0538A" w:rsidP="004C303A">
                      <w:pPr>
                        <w:ind w:firstLineChars="100" w:firstLine="211"/>
                        <w:rPr>
                          <w:rFonts w:ascii="ＭＳ ゴシック" w:eastAsia="ＭＳ ゴシック" w:hAnsi="ＭＳ ゴシック"/>
                          <w:b/>
                        </w:rPr>
                      </w:pPr>
                      <w:r w:rsidRPr="00581DA4">
                        <w:rPr>
                          <w:rFonts w:ascii="ＭＳ ゴシック" w:eastAsia="ＭＳ ゴシック" w:hAnsi="ＭＳ ゴシック" w:hint="eastAsia"/>
                          <w:b/>
                          <w:bdr w:val="single" w:sz="4" w:space="0" w:color="auto"/>
                        </w:rPr>
                        <w:t>症状がある場合</w:t>
                      </w:r>
                      <w:r w:rsidR="00581DA4" w:rsidRPr="00581DA4">
                        <w:rPr>
                          <w:rFonts w:ascii="ＭＳ ゴシック" w:eastAsia="ＭＳ ゴシック" w:hAnsi="ＭＳ ゴシック" w:hint="eastAsia"/>
                          <w:b/>
                        </w:rPr>
                        <w:t>：</w:t>
                      </w:r>
                    </w:p>
                    <w:p w:rsidR="004C303A" w:rsidRDefault="004C303A" w:rsidP="004C303A">
                      <w:pPr>
                        <w:ind w:firstLineChars="100" w:firstLine="180"/>
                        <w:rPr>
                          <w:rFonts w:ascii="HG丸ｺﾞｼｯｸM-PRO" w:eastAsia="HG丸ｺﾞｼｯｸM-PRO" w:hAnsi="HG丸ｺﾞｼｯｸM-PRO"/>
                          <w:sz w:val="18"/>
                        </w:rPr>
                      </w:pPr>
                      <w:r w:rsidRPr="004C303A">
                        <w:rPr>
                          <w:rFonts w:ascii="HG丸ｺﾞｼｯｸM-PRO" w:eastAsia="HG丸ｺﾞｼｯｸM-PRO" w:hAnsi="HG丸ｺﾞｼｯｸM-PRO"/>
                          <w:sz w:val="18"/>
                        </w:rPr>
                        <w:t>https://www.city.sendai.jp/kenkoanzen-kansen/kurashi/kenkotofukushi/</w:t>
                      </w:r>
                    </w:p>
                    <w:p w:rsidR="00C0538A" w:rsidRDefault="00C0538A" w:rsidP="004C303A">
                      <w:pPr>
                        <w:ind w:firstLineChars="100" w:firstLine="180"/>
                        <w:rPr>
                          <w:rFonts w:ascii="HG丸ｺﾞｼｯｸM-PRO" w:eastAsia="HG丸ｺﾞｼｯｸM-PRO" w:hAnsi="HG丸ｺﾞｼｯｸM-PRO"/>
                          <w:sz w:val="18"/>
                        </w:rPr>
                      </w:pPr>
                      <w:r w:rsidRPr="00D97E4F">
                        <w:rPr>
                          <w:rFonts w:ascii="HG丸ｺﾞｼｯｸM-PRO" w:eastAsia="HG丸ｺﾞｼｯｸM-PRO" w:hAnsi="HG丸ｺﾞｼｯｸM-PRO"/>
                          <w:sz w:val="18"/>
                        </w:rPr>
                        <w:t>kenkoiryo/kansensho/shippebetsu/kansensho/shoujougaarukata.html</w:t>
                      </w:r>
                    </w:p>
                    <w:p w:rsidR="004C303A" w:rsidRDefault="004C303A" w:rsidP="004C303A">
                      <w:pPr>
                        <w:ind w:firstLineChars="100" w:firstLine="180"/>
                        <w:rPr>
                          <w:rFonts w:ascii="HG丸ｺﾞｼｯｸM-PRO" w:eastAsia="HG丸ｺﾞｼｯｸM-PRO" w:hAnsi="HG丸ｺﾞｼｯｸM-PRO"/>
                          <w:sz w:val="18"/>
                        </w:rPr>
                      </w:pPr>
                    </w:p>
                    <w:p w:rsidR="00581DA4" w:rsidRDefault="00581DA4" w:rsidP="004C303A">
                      <w:pPr>
                        <w:ind w:firstLineChars="100" w:firstLine="211"/>
                        <w:rPr>
                          <w:rFonts w:ascii="ＭＳ ゴシック" w:eastAsia="ＭＳ ゴシック" w:hAnsi="ＭＳ ゴシック"/>
                          <w:b/>
                        </w:rPr>
                      </w:pPr>
                      <w:r>
                        <w:rPr>
                          <w:rFonts w:ascii="ＭＳ ゴシック" w:eastAsia="ＭＳ ゴシック" w:hAnsi="ＭＳ ゴシック" w:hint="eastAsia"/>
                          <w:b/>
                          <w:bdr w:val="single" w:sz="4" w:space="0" w:color="auto"/>
                        </w:rPr>
                        <w:t>症状がない</w:t>
                      </w:r>
                      <w:r w:rsidRPr="00581DA4">
                        <w:rPr>
                          <w:rFonts w:ascii="ＭＳ ゴシック" w:eastAsia="ＭＳ ゴシック" w:hAnsi="ＭＳ ゴシック" w:hint="eastAsia"/>
                          <w:b/>
                          <w:bdr w:val="single" w:sz="4" w:space="0" w:color="auto"/>
                        </w:rPr>
                        <w:t>場合</w:t>
                      </w:r>
                      <w:r w:rsidRPr="00581DA4">
                        <w:rPr>
                          <w:rFonts w:ascii="ＭＳ ゴシック" w:eastAsia="ＭＳ ゴシック" w:hAnsi="ＭＳ ゴシック" w:hint="eastAsia"/>
                          <w:b/>
                        </w:rPr>
                        <w:t>：</w:t>
                      </w:r>
                    </w:p>
                    <w:p w:rsidR="004C303A" w:rsidRDefault="004C303A" w:rsidP="004C303A">
                      <w:pPr>
                        <w:ind w:firstLineChars="100" w:firstLine="180"/>
                        <w:rPr>
                          <w:rFonts w:ascii="HG丸ｺﾞｼｯｸM-PRO" w:eastAsia="HG丸ｺﾞｼｯｸM-PRO" w:hAnsi="HG丸ｺﾞｼｯｸM-PRO"/>
                          <w:sz w:val="18"/>
                        </w:rPr>
                      </w:pPr>
                      <w:r w:rsidRPr="004C303A">
                        <w:rPr>
                          <w:rFonts w:ascii="HG丸ｺﾞｼｯｸM-PRO" w:eastAsia="HG丸ｺﾞｼｯｸM-PRO" w:hAnsi="HG丸ｺﾞｼｯｸM-PRO"/>
                          <w:sz w:val="18"/>
                        </w:rPr>
                        <w:t>https://www.city.sendai.jp/kenkoanzen-kansen/kurashi/kenkotofukushi/</w:t>
                      </w:r>
                    </w:p>
                    <w:p w:rsidR="00C0538A" w:rsidRPr="00EF1153" w:rsidRDefault="00C0538A" w:rsidP="004C303A">
                      <w:pPr>
                        <w:ind w:firstLineChars="100" w:firstLine="180"/>
                        <w:rPr>
                          <w:rFonts w:ascii="HG丸ｺﾞｼｯｸM-PRO" w:eastAsia="HG丸ｺﾞｼｯｸM-PRO" w:hAnsi="HG丸ｺﾞｼｯｸM-PRO"/>
                          <w:sz w:val="18"/>
                        </w:rPr>
                      </w:pPr>
                      <w:r w:rsidRPr="00D97E4F">
                        <w:rPr>
                          <w:rFonts w:ascii="HG丸ｺﾞｼｯｸM-PRO" w:eastAsia="HG丸ｺﾞｼｯｸM-PRO" w:hAnsi="HG丸ｺﾞｼｯｸM-PRO"/>
                          <w:sz w:val="18"/>
                        </w:rPr>
                        <w:t>kenkoiryo/kansensho/shippebetsu/kansensho/mushoujounotaiki.html</w:t>
                      </w:r>
                    </w:p>
                    <w:p w:rsidR="00C0538A" w:rsidRPr="00D97E4F" w:rsidRDefault="00C0538A" w:rsidP="00C0538A">
                      <w:pPr>
                        <w:ind w:firstLineChars="100" w:firstLine="211"/>
                        <w:rPr>
                          <w:rFonts w:ascii="HG丸ｺﾞｼｯｸM-PRO" w:eastAsia="HG丸ｺﾞｼｯｸM-PRO" w:hAnsi="HG丸ｺﾞｼｯｸM-PRO"/>
                          <w:b/>
                        </w:rPr>
                      </w:pPr>
                    </w:p>
                  </w:txbxContent>
                </v:textbox>
                <w10:wrap type="square" anchorx="margin"/>
              </v:shape>
            </w:pict>
          </mc:Fallback>
        </mc:AlternateContent>
      </w:r>
      <w:r w:rsidR="002872E1" w:rsidRPr="008E6966">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78EEFBE1" wp14:editId="0341DBEE">
                <wp:simplePos x="0" y="0"/>
                <wp:positionH relativeFrom="column">
                  <wp:posOffset>4906010</wp:posOffset>
                </wp:positionH>
                <wp:positionV relativeFrom="paragraph">
                  <wp:posOffset>2815824</wp:posOffset>
                </wp:positionV>
                <wp:extent cx="1139190" cy="1041400"/>
                <wp:effectExtent l="0" t="0" r="0" b="0"/>
                <wp:wrapNone/>
                <wp:docPr id="13" name="四角形吹き出し 13"/>
                <wp:cNvGraphicFramePr/>
                <a:graphic xmlns:a="http://schemas.openxmlformats.org/drawingml/2006/main">
                  <a:graphicData uri="http://schemas.microsoft.com/office/word/2010/wordprocessingShape">
                    <wps:wsp>
                      <wps:cNvSpPr/>
                      <wps:spPr>
                        <a:xfrm>
                          <a:off x="0" y="0"/>
                          <a:ext cx="1139190" cy="1041400"/>
                        </a:xfrm>
                        <a:prstGeom prst="wedgeRectCallout">
                          <a:avLst>
                            <a:gd name="adj1" fmla="val -15117"/>
                            <a:gd name="adj2" fmla="val 47915"/>
                          </a:avLst>
                        </a:prstGeom>
                        <a:noFill/>
                        <a:ln w="12700" cap="flat" cmpd="sng" algn="ctr">
                          <a:noFill/>
                          <a:prstDash val="solid"/>
                          <a:miter lim="800000"/>
                        </a:ln>
                        <a:effectLst/>
                      </wps:spPr>
                      <wps:txbx>
                        <w:txbxContent>
                          <w:p w:rsidR="004C303A" w:rsidRDefault="004C303A" w:rsidP="004C30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EFBE1" id="四角形吹き出し 13" o:spid="_x0000_s1029" type="#_x0000_t61" style="position:absolute;left:0;text-align:left;margin-left:386.3pt;margin-top:221.7pt;width:89.7pt;height: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" adj="7535,21150" filled="f" stroked="f" strokeweight="1pt">
                <v:textbox>
                  <w:txbxContent>
                    <w:p w:rsidR="004C303A" w:rsidRDefault="004C303A" w:rsidP="004C303A">
                      <w:pPr>
                        <w:jc w:val="center"/>
                      </w:pPr>
                    </w:p>
                  </w:txbxContent>
                </v:textbox>
              </v:shape>
            </w:pict>
          </mc:Fallback>
        </mc:AlternateContent>
      </w:r>
      <w:r w:rsidR="002872E1" w:rsidRPr="008E6966">
        <w:rPr>
          <w:rFonts w:ascii="ＭＳ 明朝" w:eastAsia="ＭＳ 明朝" w:hAnsi="ＭＳ 明朝"/>
          <w:noProof/>
        </w:rPr>
        <mc:AlternateContent>
          <mc:Choice Requires="wps">
            <w:drawing>
              <wp:anchor distT="0" distB="0" distL="114300" distR="114300" simplePos="0" relativeHeight="251683840" behindDoc="0" locked="0" layoutInCell="1" allowOverlap="1">
                <wp:simplePos x="0" y="0"/>
                <wp:positionH relativeFrom="column">
                  <wp:posOffset>4905609</wp:posOffset>
                </wp:positionH>
                <wp:positionV relativeFrom="paragraph">
                  <wp:posOffset>1892869</wp:posOffset>
                </wp:positionV>
                <wp:extent cx="1139190" cy="1041400"/>
                <wp:effectExtent l="0" t="0" r="0" b="0"/>
                <wp:wrapNone/>
                <wp:docPr id="12" name="四角形吹き出し 12"/>
                <wp:cNvGraphicFramePr/>
                <a:graphic xmlns:a="http://schemas.openxmlformats.org/drawingml/2006/main">
                  <a:graphicData uri="http://schemas.microsoft.com/office/word/2010/wordprocessingShape">
                    <wps:wsp>
                      <wps:cNvSpPr/>
                      <wps:spPr>
                        <a:xfrm>
                          <a:off x="0" y="0"/>
                          <a:ext cx="1139190" cy="1041400"/>
                        </a:xfrm>
                        <a:prstGeom prst="wedgeRectCallout">
                          <a:avLst>
                            <a:gd name="adj1" fmla="val -15117"/>
                            <a:gd name="adj2" fmla="val 4791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303A" w:rsidRDefault="004C303A" w:rsidP="004C30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30" type="#_x0000_t61" style="position:absolute;left:0;text-align:left;margin-left:386.25pt;margin-top:149.05pt;width:89.7pt;height: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" adj="7535,21150" filled="f" stroked="f" strokeweight="1pt">
                <v:textbox>
                  <w:txbxContent>
                    <w:p w:rsidR="004C303A" w:rsidRDefault="004C303A" w:rsidP="004C303A">
                      <w:pPr>
                        <w:jc w:val="center"/>
                      </w:pPr>
                    </w:p>
                  </w:txbxContent>
                </v:textbox>
              </v:shape>
            </w:pict>
          </mc:Fallback>
        </mc:AlternateContent>
      </w:r>
      <w:r w:rsidR="00BC619E" w:rsidRPr="008E6966">
        <w:rPr>
          <w:rFonts w:ascii="ＭＳ 明朝" w:eastAsia="ＭＳ 明朝" w:hAnsi="ＭＳ 明朝" w:hint="eastAsia"/>
          <w:b/>
          <w:u w:val="single"/>
        </w:rPr>
        <w:t>必ず</w:t>
      </w:r>
      <w:r w:rsidR="00E72340" w:rsidRPr="008E6966">
        <w:rPr>
          <w:rFonts w:ascii="ＭＳ 明朝" w:eastAsia="ＭＳ 明朝" w:hAnsi="ＭＳ 明朝" w:hint="eastAsia"/>
          <w:b/>
          <w:u w:val="single"/>
        </w:rPr>
        <w:t>団体の</w:t>
      </w:r>
      <w:r w:rsidR="00BC619E" w:rsidRPr="008E6966">
        <w:rPr>
          <w:rFonts w:ascii="ＭＳ 明朝" w:eastAsia="ＭＳ 明朝" w:hAnsi="ＭＳ 明朝" w:hint="eastAsia"/>
          <w:b/>
          <w:u w:val="single"/>
        </w:rPr>
        <w:t>活動を休止</w:t>
      </w:r>
      <w:r w:rsidR="00BC619E" w:rsidRPr="00254DB3">
        <w:rPr>
          <w:rFonts w:ascii="ＭＳ 明朝" w:eastAsia="ＭＳ 明朝" w:hAnsi="ＭＳ 明朝" w:hint="eastAsia"/>
          <w:u w:val="single"/>
        </w:rPr>
        <w:t>し、</w:t>
      </w:r>
      <w:r w:rsidR="005D4738" w:rsidRPr="00254DB3">
        <w:rPr>
          <w:rFonts w:ascii="ＭＳ 明朝" w:eastAsia="ＭＳ 明朝" w:hAnsi="ＭＳ 明朝" w:hint="eastAsia"/>
          <w:u w:val="single"/>
        </w:rPr>
        <w:t>感染者又はそのご家族から聞き取った</w:t>
      </w:r>
      <w:r w:rsidR="00307291" w:rsidRPr="00254DB3">
        <w:rPr>
          <w:rFonts w:ascii="ＭＳ 明朝" w:eastAsia="ＭＳ 明朝" w:hAnsi="ＭＳ 明朝" w:hint="eastAsia"/>
          <w:u w:val="single"/>
        </w:rPr>
        <w:t>発症日【※</w:t>
      </w:r>
      <w:r w:rsidR="00553561" w:rsidRPr="00254DB3">
        <w:rPr>
          <w:rFonts w:ascii="ＭＳ 明朝" w:eastAsia="ＭＳ 明朝" w:hAnsi="ＭＳ 明朝" w:hint="eastAsia"/>
          <w:u w:val="single"/>
        </w:rPr>
        <w:t>１</w:t>
      </w:r>
      <w:r w:rsidR="00307291" w:rsidRPr="00254DB3">
        <w:rPr>
          <w:rFonts w:ascii="ＭＳ 明朝" w:eastAsia="ＭＳ 明朝" w:hAnsi="ＭＳ 明朝" w:hint="eastAsia"/>
          <w:u w:val="single"/>
        </w:rPr>
        <w:t>】</w:t>
      </w:r>
      <w:r w:rsidR="0076039A" w:rsidRPr="00254DB3">
        <w:rPr>
          <w:rFonts w:ascii="ＭＳ 明朝" w:eastAsia="ＭＳ 明朝" w:hAnsi="ＭＳ 明朝" w:hint="eastAsia"/>
          <w:u w:val="single"/>
        </w:rPr>
        <w:t>等</w:t>
      </w:r>
      <w:r w:rsidR="006D2D4F" w:rsidRPr="00254DB3">
        <w:rPr>
          <w:rFonts w:ascii="ＭＳ 明朝" w:eastAsia="ＭＳ 明朝" w:hAnsi="ＭＳ 明朝" w:hint="eastAsia"/>
          <w:u w:val="single"/>
        </w:rPr>
        <w:t>について、</w:t>
      </w:r>
      <w:r w:rsidR="00BC619E" w:rsidRPr="00254DB3">
        <w:rPr>
          <w:rFonts w:ascii="ＭＳ 明朝" w:eastAsia="ＭＳ 明朝" w:hAnsi="ＭＳ 明朝" w:hint="eastAsia"/>
          <w:u w:val="single"/>
        </w:rPr>
        <w:t>利用学校や在籍校に</w:t>
      </w:r>
      <w:r w:rsidR="0076039A" w:rsidRPr="00254DB3">
        <w:rPr>
          <w:rFonts w:ascii="ＭＳ 明朝" w:eastAsia="ＭＳ 明朝" w:hAnsi="ＭＳ 明朝" w:hint="eastAsia"/>
          <w:u w:val="single"/>
        </w:rPr>
        <w:t>第一報として</w:t>
      </w:r>
      <w:r w:rsidR="00BC619E" w:rsidRPr="00254DB3">
        <w:rPr>
          <w:rFonts w:ascii="ＭＳ 明朝" w:eastAsia="ＭＳ 明朝" w:hAnsi="ＭＳ 明朝" w:hint="eastAsia"/>
          <w:u w:val="single"/>
        </w:rPr>
        <w:t>ご連絡</w:t>
      </w:r>
      <w:r w:rsidR="00BC619E" w:rsidRPr="00254DB3">
        <w:rPr>
          <w:rFonts w:ascii="ＭＳ 明朝" w:eastAsia="ＭＳ 明朝" w:hAnsi="ＭＳ 明朝" w:hint="eastAsia"/>
        </w:rPr>
        <w:t>ください。</w:t>
      </w:r>
      <w:r w:rsidR="00E72340" w:rsidRPr="008E6966">
        <w:rPr>
          <w:rFonts w:ascii="ＭＳ 明朝" w:eastAsia="ＭＳ 明朝" w:hAnsi="ＭＳ 明朝" w:hint="eastAsia"/>
          <w:b/>
          <w:u w:val="single"/>
        </w:rPr>
        <w:t>感染者の活動</w:t>
      </w:r>
      <w:r w:rsidR="009F537B" w:rsidRPr="008E6966">
        <w:rPr>
          <w:rFonts w:ascii="ＭＳ 明朝" w:eastAsia="ＭＳ 明朝" w:hAnsi="ＭＳ 明朝" w:hint="eastAsia"/>
          <w:b/>
          <w:u w:val="single"/>
        </w:rPr>
        <w:t>停止</w:t>
      </w:r>
      <w:r w:rsidR="00E72340" w:rsidRPr="008E6966">
        <w:rPr>
          <w:rFonts w:ascii="ＭＳ 明朝" w:eastAsia="ＭＳ 明朝" w:hAnsi="ＭＳ 明朝" w:hint="eastAsia"/>
          <w:b/>
          <w:u w:val="single"/>
        </w:rPr>
        <w:t>期間</w:t>
      </w:r>
      <w:r w:rsidR="00E72340" w:rsidRPr="00254DB3">
        <w:rPr>
          <w:rFonts w:ascii="ＭＳ 明朝" w:eastAsia="ＭＳ 明朝" w:hAnsi="ＭＳ 明朝" w:hint="eastAsia"/>
        </w:rPr>
        <w:t>は、</w:t>
      </w:r>
      <w:r w:rsidR="00D662B8" w:rsidRPr="00254DB3">
        <w:rPr>
          <w:rFonts w:ascii="ＭＳ 明朝" w:eastAsia="ＭＳ 明朝" w:hAnsi="ＭＳ 明朝" w:hint="eastAsia"/>
        </w:rPr>
        <w:t>下の箱囲みの待機期間として</w:t>
      </w:r>
      <w:r w:rsidR="009F537B" w:rsidRPr="00254DB3">
        <w:rPr>
          <w:rFonts w:ascii="ＭＳ 明朝" w:eastAsia="ＭＳ 明朝" w:hAnsi="ＭＳ 明朝" w:hint="eastAsia"/>
        </w:rPr>
        <w:t>ください。</w:t>
      </w:r>
    </w:p>
    <w:p w:rsidR="00D662B8" w:rsidRPr="00D662B8" w:rsidRDefault="00BC619E" w:rsidP="00D662B8">
      <w:pPr>
        <w:pStyle w:val="af"/>
        <w:numPr>
          <w:ilvl w:val="2"/>
          <w:numId w:val="5"/>
        </w:numPr>
        <w:ind w:leftChars="0" w:left="851" w:hanging="425"/>
        <w:rPr>
          <w:rFonts w:ascii="ＭＳ 明朝" w:eastAsia="ＭＳ 明朝" w:hAnsi="ＭＳ 明朝"/>
          <w:u w:val="wave"/>
        </w:rPr>
      </w:pPr>
      <w:r w:rsidRPr="005A4B14">
        <w:rPr>
          <w:rFonts w:ascii="ＭＳ 明朝" w:eastAsia="ＭＳ 明朝" w:hAnsi="ＭＳ 明朝" w:hint="eastAsia"/>
        </w:rPr>
        <w:lastRenderedPageBreak/>
        <w:t>活動団体の代表者は、</w:t>
      </w:r>
      <w:r w:rsidR="00581DA4">
        <w:rPr>
          <w:rFonts w:ascii="ＭＳ 明朝" w:eastAsia="ＭＳ 明朝" w:hAnsi="ＭＳ 明朝" w:hint="eastAsia"/>
        </w:rPr>
        <w:t>感染者の発症日確認後、</w:t>
      </w:r>
      <w:r w:rsidR="00966A08" w:rsidRPr="008E6966">
        <w:rPr>
          <w:rFonts w:ascii="ＭＳ 明朝" w:eastAsia="ＭＳ 明朝" w:hAnsi="ＭＳ 明朝" w:hint="eastAsia"/>
          <w:b/>
          <w:u w:val="single"/>
        </w:rPr>
        <w:t>感染可能期間（発症日から２日前以降）</w:t>
      </w:r>
      <w:r w:rsidR="00966A08" w:rsidRPr="005D461E">
        <w:rPr>
          <w:rFonts w:ascii="ＭＳ 明朝" w:eastAsia="ＭＳ 明朝" w:hAnsi="ＭＳ 明朝" w:hint="eastAsia"/>
        </w:rPr>
        <w:t>に</w:t>
      </w:r>
      <w:r w:rsidRPr="005A4B14">
        <w:rPr>
          <w:rFonts w:ascii="ＭＳ 明朝" w:eastAsia="ＭＳ 明朝" w:hAnsi="ＭＳ 明朝" w:hint="eastAsia"/>
        </w:rPr>
        <w:t>感染者と接触があった参加者について、</w:t>
      </w:r>
      <w:r w:rsidRPr="008E6966">
        <w:rPr>
          <w:rFonts w:ascii="ＭＳ 明朝" w:eastAsia="ＭＳ 明朝" w:hAnsi="ＭＳ 明朝" w:hint="eastAsia"/>
          <w:b/>
          <w:u w:val="single"/>
        </w:rPr>
        <w:t>「感染の恐れがある者」【※</w:t>
      </w:r>
      <w:r w:rsidR="00553561" w:rsidRPr="008E6966">
        <w:rPr>
          <w:rFonts w:ascii="ＭＳ 明朝" w:eastAsia="ＭＳ 明朝" w:hAnsi="ＭＳ 明朝" w:hint="eastAsia"/>
          <w:b/>
          <w:u w:val="single"/>
        </w:rPr>
        <w:t>２</w:t>
      </w:r>
      <w:r w:rsidRPr="008E6966">
        <w:rPr>
          <w:rFonts w:ascii="ＭＳ 明朝" w:eastAsia="ＭＳ 明朝" w:hAnsi="ＭＳ 明朝" w:hint="eastAsia"/>
          <w:b/>
          <w:u w:val="single"/>
        </w:rPr>
        <w:t>】の特定</w:t>
      </w:r>
      <w:r w:rsidRPr="008E6966">
        <w:rPr>
          <w:rFonts w:ascii="ＭＳ 明朝" w:eastAsia="ＭＳ 明朝" w:hAnsi="ＭＳ 明朝" w:hint="eastAsia"/>
          <w:u w:val="single"/>
        </w:rPr>
        <w:t>を行ってください。</w:t>
      </w:r>
    </w:p>
    <w:p w:rsidR="00D662B8" w:rsidRDefault="00952521" w:rsidP="00B9788B">
      <w:pPr>
        <w:pStyle w:val="af"/>
        <w:ind w:leftChars="0" w:left="851"/>
        <w:rPr>
          <w:rFonts w:ascii="ＭＳ 明朝" w:eastAsia="ＭＳ 明朝" w:hAnsi="ＭＳ 明朝"/>
          <w:u w:val="wave"/>
        </w:rPr>
      </w:pPr>
      <w:r>
        <w:rPr>
          <w:rFonts w:ascii="ＭＳ 明朝" w:eastAsia="ＭＳ 明朝" w:hAnsi="ＭＳ 明朝" w:hint="eastAsia"/>
        </w:rPr>
        <w:t>学校施設を利用した</w:t>
      </w:r>
      <w:r w:rsidR="00D662B8" w:rsidRPr="00D662B8">
        <w:rPr>
          <w:rFonts w:ascii="ＭＳ 明朝" w:eastAsia="ＭＳ 明朝" w:hAnsi="ＭＳ 明朝" w:hint="eastAsia"/>
        </w:rPr>
        <w:t>生涯学習事業参加者に感染者が発生した場合の</w:t>
      </w:r>
      <w:r w:rsidR="00D662B8" w:rsidRPr="00D662B8">
        <w:rPr>
          <w:rFonts w:ascii="ＭＳ 明朝" w:eastAsia="ＭＳ 明朝" w:hAnsi="ＭＳ 明朝"/>
        </w:rPr>
        <w:t>「感染の恐れがある者」の特定</w:t>
      </w:r>
      <w:r>
        <w:rPr>
          <w:rFonts w:ascii="ＭＳ 明朝" w:eastAsia="ＭＳ 明朝" w:hAnsi="ＭＳ 明朝" w:hint="eastAsia"/>
        </w:rPr>
        <w:t>は、原則、活動団体の代表者が行</w:t>
      </w:r>
      <w:r w:rsidRPr="00B9788B">
        <w:rPr>
          <w:rFonts w:ascii="ＭＳ 明朝" w:eastAsia="ＭＳ 明朝" w:hAnsi="ＭＳ 明朝" w:hint="eastAsia"/>
        </w:rPr>
        <w:t>うこととなります</w:t>
      </w:r>
      <w:r w:rsidR="00D662B8" w:rsidRPr="00B9788B">
        <w:rPr>
          <w:rFonts w:ascii="ＭＳ 明朝" w:eastAsia="ＭＳ 明朝" w:hAnsi="ＭＳ 明朝" w:hint="eastAsia"/>
        </w:rPr>
        <w:t>が、</w:t>
      </w:r>
      <w:r w:rsidR="00D662B8" w:rsidRPr="00B9788B">
        <w:rPr>
          <w:rFonts w:ascii="ＭＳ 明朝" w:eastAsia="ＭＳ 明朝" w:hAnsi="ＭＳ 明朝" w:hint="eastAsia"/>
          <w:u w:val="wave"/>
        </w:rPr>
        <w:t>判断に迷う場合は、生涯学習課へご相談ください。</w:t>
      </w:r>
    </w:p>
    <w:p w:rsidR="00BC619E" w:rsidRPr="008E6966" w:rsidRDefault="00BC619E" w:rsidP="008B2DE6">
      <w:pPr>
        <w:pStyle w:val="af"/>
        <w:ind w:leftChars="0" w:left="851"/>
        <w:rPr>
          <w:rFonts w:ascii="ＭＳ 明朝" w:eastAsia="ＭＳ 明朝" w:hAnsi="ＭＳ 明朝"/>
          <w:u w:val="single"/>
        </w:rPr>
      </w:pPr>
      <w:r w:rsidRPr="008E6966">
        <w:rPr>
          <w:rFonts w:ascii="ＭＳ 明朝" w:eastAsia="ＭＳ 明朝" w:hAnsi="ＭＳ 明朝" w:hint="eastAsia"/>
        </w:rPr>
        <w:t>【※</w:t>
      </w:r>
      <w:r w:rsidR="00553561" w:rsidRPr="008E6966">
        <w:rPr>
          <w:rFonts w:ascii="ＭＳ 明朝" w:eastAsia="ＭＳ 明朝" w:hAnsi="ＭＳ 明朝" w:hint="eastAsia"/>
        </w:rPr>
        <w:t>２</w:t>
      </w:r>
      <w:r w:rsidRPr="008E6966">
        <w:rPr>
          <w:rFonts w:ascii="ＭＳ 明朝" w:eastAsia="ＭＳ 明朝" w:hAnsi="ＭＳ 明朝" w:hint="eastAsia"/>
        </w:rPr>
        <w:t>】</w:t>
      </w:r>
      <w:r w:rsidRPr="008E6966">
        <w:rPr>
          <w:rFonts w:ascii="ＭＳ 明朝" w:eastAsia="ＭＳ 明朝" w:hAnsi="ＭＳ 明朝" w:hint="eastAsia"/>
          <w:u w:val="single"/>
        </w:rPr>
        <w:t>ⅰ～ⅲの基準全てに該当する場合</w:t>
      </w:r>
      <w:r w:rsidRPr="008E6966">
        <w:rPr>
          <w:rFonts w:ascii="ＭＳ 明朝" w:eastAsia="ＭＳ 明朝" w:hAnsi="ＭＳ 明朝" w:hint="eastAsia"/>
        </w:rPr>
        <w:t>（これまでの「濃厚接触者」の考え方に準ずる）</w:t>
      </w:r>
    </w:p>
    <w:p w:rsidR="00BC619E" w:rsidRPr="008E6966" w:rsidRDefault="00BC619E" w:rsidP="00581DA4">
      <w:pPr>
        <w:ind w:leftChars="400" w:left="840" w:firstLineChars="100" w:firstLine="210"/>
        <w:rPr>
          <w:rFonts w:ascii="ＭＳ 明朝" w:eastAsia="ＭＳ 明朝" w:hAnsi="ＭＳ 明朝"/>
        </w:rPr>
      </w:pPr>
      <w:r w:rsidRPr="008E6966">
        <w:rPr>
          <w:rFonts w:ascii="ＭＳ 明朝" w:eastAsia="ＭＳ 明朝" w:hAnsi="ＭＳ 明朝" w:hint="eastAsia"/>
        </w:rPr>
        <w:t>ⅰ）感染者とマスクの着用が不完全（一方または双方）な状態で</w:t>
      </w:r>
    </w:p>
    <w:p w:rsidR="00BC619E" w:rsidRPr="008E6966" w:rsidRDefault="00BC619E" w:rsidP="00581DA4">
      <w:pPr>
        <w:ind w:leftChars="200" w:left="840" w:hangingChars="200" w:hanging="420"/>
        <w:rPr>
          <w:rFonts w:ascii="ＭＳ 明朝" w:eastAsia="ＭＳ 明朝" w:hAnsi="ＭＳ 明朝"/>
        </w:rPr>
      </w:pPr>
      <w:r w:rsidRPr="008E6966">
        <w:rPr>
          <w:rFonts w:ascii="ＭＳ 明朝" w:eastAsia="ＭＳ 明朝" w:hAnsi="ＭＳ 明朝" w:hint="eastAsia"/>
        </w:rPr>
        <w:t xml:space="preserve">　　　ⅱ）１．０ｍ以内の距離で</w:t>
      </w:r>
    </w:p>
    <w:p w:rsidR="00BC619E" w:rsidRDefault="00BC619E" w:rsidP="00581DA4">
      <w:pPr>
        <w:ind w:leftChars="400" w:left="840" w:firstLineChars="100" w:firstLine="210"/>
        <w:rPr>
          <w:rFonts w:ascii="ＭＳ 明朝" w:eastAsia="ＭＳ 明朝" w:hAnsi="ＭＳ 明朝"/>
        </w:rPr>
      </w:pPr>
      <w:r w:rsidRPr="008E6966">
        <w:rPr>
          <w:rFonts w:ascii="ＭＳ 明朝" w:eastAsia="ＭＳ 明朝" w:hAnsi="ＭＳ 明朝" w:hint="eastAsia"/>
        </w:rPr>
        <w:t>ⅲ）１５分以上接触があった者</w:t>
      </w:r>
      <w:r w:rsidRPr="00712F1F">
        <w:rPr>
          <w:rFonts w:ascii="ＭＳ 明朝" w:eastAsia="ＭＳ 明朝" w:hAnsi="ＭＳ 明朝" w:hint="eastAsia"/>
        </w:rPr>
        <w:t xml:space="preserve">　</w:t>
      </w:r>
    </w:p>
    <w:p w:rsidR="00D662B8" w:rsidRDefault="00BC619E" w:rsidP="00D662B8">
      <w:pPr>
        <w:pStyle w:val="af"/>
        <w:numPr>
          <w:ilvl w:val="2"/>
          <w:numId w:val="5"/>
        </w:numPr>
        <w:ind w:leftChars="0" w:left="851" w:hanging="425"/>
        <w:rPr>
          <w:rFonts w:ascii="ＭＳ 明朝" w:eastAsia="ＭＳ 明朝" w:hAnsi="ＭＳ 明朝"/>
        </w:rPr>
      </w:pPr>
      <w:r w:rsidRPr="008E6966">
        <w:rPr>
          <w:rFonts w:ascii="ＭＳ 明朝" w:eastAsia="ＭＳ 明朝" w:hAnsi="ＭＳ 明朝" w:hint="eastAsia"/>
          <w:b/>
          <w:u w:val="single"/>
        </w:rPr>
        <w:t>「感染の恐れがある者」</w:t>
      </w:r>
      <w:r w:rsidR="00D662B8">
        <w:rPr>
          <w:rFonts w:ascii="ＭＳ 明朝" w:eastAsia="ＭＳ 明朝" w:hAnsi="ＭＳ 明朝" w:hint="eastAsia"/>
        </w:rPr>
        <w:t>は</w:t>
      </w:r>
      <w:r w:rsidRPr="005A4B14">
        <w:rPr>
          <w:rFonts w:ascii="ＭＳ 明朝" w:eastAsia="ＭＳ 明朝" w:hAnsi="ＭＳ 明朝" w:hint="eastAsia"/>
        </w:rPr>
        <w:t>、感染者との</w:t>
      </w:r>
      <w:r w:rsidR="00581DA4" w:rsidRPr="008E6966">
        <w:rPr>
          <w:rFonts w:ascii="ＭＳ 明朝" w:eastAsia="ＭＳ 明朝" w:hAnsi="ＭＳ 明朝" w:hint="eastAsia"/>
          <w:b/>
          <w:u w:val="single"/>
        </w:rPr>
        <w:t>接触日の翌日から５日間（２日目及び３日目の抗原検査</w:t>
      </w:r>
      <w:r w:rsidR="00307291" w:rsidRPr="008E6966">
        <w:rPr>
          <w:rFonts w:ascii="ＭＳ 明朝" w:eastAsia="ＭＳ 明朝" w:hAnsi="ＭＳ 明朝" w:hint="eastAsia"/>
          <w:b/>
          <w:u w:val="single"/>
        </w:rPr>
        <w:t>【※</w:t>
      </w:r>
      <w:r w:rsidR="00553561" w:rsidRPr="008E6966">
        <w:rPr>
          <w:rFonts w:ascii="ＭＳ 明朝" w:eastAsia="ＭＳ 明朝" w:hAnsi="ＭＳ 明朝" w:hint="eastAsia"/>
          <w:b/>
          <w:u w:val="single"/>
        </w:rPr>
        <w:t>３</w:t>
      </w:r>
      <w:r w:rsidR="00307291" w:rsidRPr="008E6966">
        <w:rPr>
          <w:rFonts w:ascii="ＭＳ 明朝" w:eastAsia="ＭＳ 明朝" w:hAnsi="ＭＳ 明朝" w:hint="eastAsia"/>
          <w:b/>
          <w:u w:val="single"/>
        </w:rPr>
        <w:t>】</w:t>
      </w:r>
      <w:r w:rsidR="00581DA4" w:rsidRPr="008E6966">
        <w:rPr>
          <w:rFonts w:ascii="ＭＳ 明朝" w:eastAsia="ＭＳ 明朝" w:hAnsi="ＭＳ 明朝" w:hint="eastAsia"/>
          <w:b/>
          <w:u w:val="single"/>
        </w:rPr>
        <w:t>で陰性を確認した場合は３</w:t>
      </w:r>
      <w:r w:rsidRPr="008E6966">
        <w:rPr>
          <w:rFonts w:ascii="ＭＳ 明朝" w:eastAsia="ＭＳ 明朝" w:hAnsi="ＭＳ 明朝" w:hint="eastAsia"/>
          <w:b/>
          <w:u w:val="single"/>
        </w:rPr>
        <w:t>日目から解除可能）は、活動停止</w:t>
      </w:r>
      <w:r w:rsidRPr="005A4B14">
        <w:rPr>
          <w:rFonts w:ascii="ＭＳ 明朝" w:eastAsia="ＭＳ 明朝" w:hAnsi="ＭＳ 明朝" w:hint="eastAsia"/>
        </w:rPr>
        <w:t>してください。</w:t>
      </w:r>
    </w:p>
    <w:p w:rsidR="00D662B8" w:rsidRPr="008E6966" w:rsidRDefault="007359C0" w:rsidP="00D662B8">
      <w:pPr>
        <w:pStyle w:val="af"/>
        <w:ind w:leftChars="0" w:left="851"/>
        <w:rPr>
          <w:rFonts w:ascii="ＭＳ 明朝" w:eastAsia="ＭＳ 明朝" w:hAnsi="ＭＳ 明朝"/>
        </w:rPr>
      </w:pPr>
      <w:r w:rsidRPr="008E6966">
        <w:rPr>
          <w:rFonts w:ascii="ＭＳ 明朝" w:eastAsia="ＭＳ 明朝" w:hAnsi="ＭＳ 明朝"/>
          <w:noProof/>
        </w:rPr>
        <mc:AlternateContent>
          <mc:Choice Requires="wps">
            <w:drawing>
              <wp:anchor distT="45720" distB="45720" distL="114300" distR="114300" simplePos="0" relativeHeight="251687936" behindDoc="0" locked="0" layoutInCell="1" allowOverlap="1" wp14:anchorId="2FAF1200" wp14:editId="6A5252C1">
                <wp:simplePos x="0" y="0"/>
                <wp:positionH relativeFrom="column">
                  <wp:posOffset>1764498</wp:posOffset>
                </wp:positionH>
                <wp:positionV relativeFrom="paragraph">
                  <wp:posOffset>1703605</wp:posOffset>
                </wp:positionV>
                <wp:extent cx="1295400" cy="52387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23875"/>
                        </a:xfrm>
                        <a:prstGeom prst="rect">
                          <a:avLst/>
                        </a:prstGeom>
                        <a:solidFill>
                          <a:srgbClr val="FFFFFF"/>
                        </a:solidFill>
                        <a:ln w="9525">
                          <a:solidFill>
                            <a:srgbClr val="000000"/>
                          </a:solidFill>
                          <a:prstDash val="sysDash"/>
                          <a:miter lim="800000"/>
                          <a:headEnd/>
                          <a:tailEnd/>
                        </a:ln>
                      </wps:spPr>
                      <wps:txbx>
                        <w:txbxContent>
                          <w:p w:rsidR="004C303A" w:rsidRPr="005B1D5F" w:rsidRDefault="004C303A" w:rsidP="004C303A">
                            <w:pPr>
                              <w:rPr>
                                <w:rFonts w:ascii="HG丸ｺﾞｼｯｸM-PRO" w:eastAsia="HG丸ｺﾞｼｯｸM-PRO" w:hAnsi="HG丸ｺﾞｼｯｸM-PRO"/>
                                <w:sz w:val="18"/>
                              </w:rPr>
                            </w:pPr>
                            <w:r w:rsidRPr="005B1D5F">
                              <w:rPr>
                                <w:rFonts w:ascii="HG丸ｺﾞｼｯｸM-PRO" w:eastAsia="HG丸ｺﾞｼｯｸM-PRO" w:hAnsi="HG丸ｺﾞｼｯｸM-PRO" w:hint="eastAsia"/>
                                <w:sz w:val="18"/>
                              </w:rPr>
                              <w:t>自宅</w:t>
                            </w:r>
                            <w:r w:rsidRPr="005B1D5F">
                              <w:rPr>
                                <w:rFonts w:ascii="HG丸ｺﾞｼｯｸM-PRO" w:eastAsia="HG丸ｺﾞｼｯｸM-PRO" w:hAnsi="HG丸ｺﾞｼｯｸM-PRO"/>
                                <w:sz w:val="18"/>
                              </w:rPr>
                              <w:t>待機・感染対策・健康観察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F1200" id="_x0000_s1031" type="#_x0000_t202" style="position:absolute;left:0;text-align:left;margin-left:138.95pt;margin-top:134.15pt;width:102pt;height:41.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">
                <v:stroke dashstyle="3 1"/>
                <v:textbox>
                  <w:txbxContent>
                    <w:p w:rsidR="004C303A" w:rsidRPr="005B1D5F" w:rsidRDefault="004C303A" w:rsidP="004C303A">
                      <w:pPr>
                        <w:rPr>
                          <w:rFonts w:ascii="HG丸ｺﾞｼｯｸM-PRO" w:eastAsia="HG丸ｺﾞｼｯｸM-PRO" w:hAnsi="HG丸ｺﾞｼｯｸM-PRO"/>
                          <w:sz w:val="18"/>
                        </w:rPr>
                      </w:pPr>
                      <w:r w:rsidRPr="005B1D5F">
                        <w:rPr>
                          <w:rFonts w:ascii="HG丸ｺﾞｼｯｸM-PRO" w:eastAsia="HG丸ｺﾞｼｯｸM-PRO" w:hAnsi="HG丸ｺﾞｼｯｸM-PRO" w:hint="eastAsia"/>
                          <w:sz w:val="18"/>
                        </w:rPr>
                        <w:t>自宅</w:t>
                      </w:r>
                      <w:r w:rsidRPr="005B1D5F">
                        <w:rPr>
                          <w:rFonts w:ascii="HG丸ｺﾞｼｯｸM-PRO" w:eastAsia="HG丸ｺﾞｼｯｸM-PRO" w:hAnsi="HG丸ｺﾞｼｯｸM-PRO"/>
                          <w:sz w:val="18"/>
                        </w:rPr>
                        <w:t>待機・感染対策・健康観察</w:t>
                      </w:r>
                    </w:p>
                  </w:txbxContent>
                </v:textbox>
                <w10:wrap type="square"/>
              </v:shape>
            </w:pict>
          </mc:Fallback>
        </mc:AlternateContent>
      </w:r>
      <w:r w:rsidRPr="008E6966">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4D143FE3" wp14:editId="1CE3B5B1">
                <wp:simplePos x="0" y="0"/>
                <wp:positionH relativeFrom="column">
                  <wp:posOffset>3944119</wp:posOffset>
                </wp:positionH>
                <wp:positionV relativeFrom="paragraph">
                  <wp:posOffset>1394761</wp:posOffset>
                </wp:positionV>
                <wp:extent cx="1635827" cy="809625"/>
                <wp:effectExtent l="0" t="19050" r="40640" b="47625"/>
                <wp:wrapNone/>
                <wp:docPr id="18" name="右矢印 18"/>
                <wp:cNvGraphicFramePr/>
                <a:graphic xmlns:a="http://schemas.openxmlformats.org/drawingml/2006/main">
                  <a:graphicData uri="http://schemas.microsoft.com/office/word/2010/wordprocessingShape">
                    <wps:wsp>
                      <wps:cNvSpPr/>
                      <wps:spPr>
                        <a:xfrm>
                          <a:off x="0" y="0"/>
                          <a:ext cx="1635827" cy="8096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35B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310.55pt;margin-top:109.8pt;width:128.8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" adj="16255" fillcolor="window" strokecolor="windowText" strokeweight="1pt"/>
            </w:pict>
          </mc:Fallback>
        </mc:AlternateContent>
      </w:r>
      <w:r w:rsidRPr="008E6966">
        <w:rPr>
          <w:rFonts w:ascii="ＭＳ 明朝" w:eastAsia="ＭＳ 明朝" w:hAnsi="ＭＳ 明朝"/>
          <w:noProof/>
        </w:rPr>
        <mc:AlternateContent>
          <mc:Choice Requires="wps">
            <w:drawing>
              <wp:anchor distT="45720" distB="45720" distL="114300" distR="114300" simplePos="0" relativeHeight="251680768" behindDoc="0" locked="0" layoutInCell="1" allowOverlap="1" wp14:anchorId="018CF7D1" wp14:editId="180BCD84">
                <wp:simplePos x="0" y="0"/>
                <wp:positionH relativeFrom="margin">
                  <wp:posOffset>204938</wp:posOffset>
                </wp:positionH>
                <wp:positionV relativeFrom="paragraph">
                  <wp:posOffset>520934</wp:posOffset>
                </wp:positionV>
                <wp:extent cx="6162675" cy="1852295"/>
                <wp:effectExtent l="0" t="0" r="28575" b="1460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52295"/>
                        </a:xfrm>
                        <a:prstGeom prst="rect">
                          <a:avLst/>
                        </a:prstGeom>
                        <a:solidFill>
                          <a:srgbClr val="FFFFFF"/>
                        </a:solidFill>
                        <a:ln w="9525">
                          <a:solidFill>
                            <a:srgbClr val="000000"/>
                          </a:solidFill>
                          <a:miter lim="800000"/>
                          <a:headEnd/>
                          <a:tailEnd/>
                        </a:ln>
                      </wps:spPr>
                      <wps:txbx>
                        <w:txbxContent>
                          <w:tbl>
                            <w:tblPr>
                              <w:tblStyle w:val="af1"/>
                              <w:tblW w:w="9493" w:type="dxa"/>
                              <w:tblLook w:val="04A0" w:firstRow="1" w:lastRow="0" w:firstColumn="1" w:lastColumn="0" w:noHBand="0" w:noVBand="1"/>
                            </w:tblPr>
                            <w:tblGrid>
                              <w:gridCol w:w="1554"/>
                              <w:gridCol w:w="708"/>
                              <w:gridCol w:w="851"/>
                              <w:gridCol w:w="1276"/>
                              <w:gridCol w:w="1275"/>
                              <w:gridCol w:w="709"/>
                              <w:gridCol w:w="993"/>
                              <w:gridCol w:w="993"/>
                              <w:gridCol w:w="1134"/>
                            </w:tblGrid>
                            <w:tr w:rsidR="00581DA4" w:rsidTr="005B1A55">
                              <w:tc>
                                <w:tcPr>
                                  <w:tcW w:w="1554" w:type="dxa"/>
                                </w:tcPr>
                                <w:p w:rsidR="00581DA4" w:rsidRPr="00741484" w:rsidRDefault="00581DA4">
                                  <w:pPr>
                                    <w:rPr>
                                      <w:rFonts w:ascii="HG丸ｺﾞｼｯｸM-PRO" w:eastAsia="HG丸ｺﾞｼｯｸM-PRO" w:hAnsi="HG丸ｺﾞｼｯｸM-PRO"/>
                                      <w:sz w:val="16"/>
                                    </w:rPr>
                                  </w:pPr>
                                </w:p>
                              </w:tc>
                              <w:tc>
                                <w:tcPr>
                                  <w:tcW w:w="708"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0日目</w:t>
                                  </w:r>
                                </w:p>
                              </w:tc>
                              <w:tc>
                                <w:tcPr>
                                  <w:tcW w:w="851"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1日目</w:t>
                                  </w:r>
                                </w:p>
                              </w:tc>
                              <w:tc>
                                <w:tcPr>
                                  <w:tcW w:w="1276"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2日目</w:t>
                                  </w:r>
                                </w:p>
                              </w:tc>
                              <w:tc>
                                <w:tcPr>
                                  <w:tcW w:w="1275"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3日</w:t>
                                  </w:r>
                                  <w:r w:rsidRPr="00741484">
                                    <w:rPr>
                                      <w:rFonts w:ascii="HG丸ｺﾞｼｯｸM-PRO" w:eastAsia="HG丸ｺﾞｼｯｸM-PRO" w:hAnsi="HG丸ｺﾞｼｯｸM-PRO"/>
                                      <w:sz w:val="16"/>
                                    </w:rPr>
                                    <w:t>目</w:t>
                                  </w:r>
                                </w:p>
                              </w:tc>
                              <w:tc>
                                <w:tcPr>
                                  <w:tcW w:w="709"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4日目</w:t>
                                  </w:r>
                                </w:p>
                              </w:tc>
                              <w:tc>
                                <w:tcPr>
                                  <w:tcW w:w="993"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5日目</w:t>
                                  </w:r>
                                </w:p>
                              </w:tc>
                              <w:tc>
                                <w:tcPr>
                                  <w:tcW w:w="993"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6日目</w:t>
                                  </w:r>
                                </w:p>
                              </w:tc>
                              <w:tc>
                                <w:tcPr>
                                  <w:tcW w:w="1134"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7日目</w:t>
                                  </w:r>
                                </w:p>
                              </w:tc>
                            </w:tr>
                            <w:tr w:rsidR="00581DA4" w:rsidTr="005B1A55">
                              <w:tc>
                                <w:tcPr>
                                  <w:tcW w:w="1554" w:type="dxa"/>
                                  <w:vAlign w:val="center"/>
                                </w:tcPr>
                                <w:p w:rsidR="00581DA4" w:rsidRPr="00741484" w:rsidRDefault="00581DA4" w:rsidP="005B1A55">
                                  <w:pPr>
                                    <w:jc w:val="center"/>
                                    <w:rPr>
                                      <w:rFonts w:ascii="HG丸ｺﾞｼｯｸM-PRO" w:eastAsia="HG丸ｺﾞｼｯｸM-PRO" w:hAnsi="HG丸ｺﾞｼｯｸM-PRO"/>
                                      <w:sz w:val="18"/>
                                    </w:rPr>
                                  </w:pPr>
                                  <w:r w:rsidRPr="00741484">
                                    <w:rPr>
                                      <w:rFonts w:ascii="HG丸ｺﾞｼｯｸM-PRO" w:eastAsia="HG丸ｺﾞｼｯｸM-PRO" w:hAnsi="HG丸ｺﾞｼｯｸM-PRO" w:hint="eastAsia"/>
                                      <w:sz w:val="18"/>
                                    </w:rPr>
                                    <w:t>原則となる</w:t>
                                  </w:r>
                                  <w:r w:rsidRPr="00741484">
                                    <w:rPr>
                                      <w:rFonts w:ascii="HG丸ｺﾞｼｯｸM-PRO" w:eastAsia="HG丸ｺﾞｼｯｸM-PRO" w:hAnsi="HG丸ｺﾞｼｯｸM-PRO"/>
                                      <w:sz w:val="18"/>
                                    </w:rPr>
                                    <w:t>期間</w:t>
                                  </w:r>
                                </w:p>
                              </w:tc>
                              <w:tc>
                                <w:tcPr>
                                  <w:tcW w:w="708" w:type="dxa"/>
                                  <w:vMerge w:val="restart"/>
                                  <w:vAlign w:val="center"/>
                                </w:tcPr>
                                <w:p w:rsidR="00581DA4" w:rsidRPr="00741484" w:rsidRDefault="00581DA4" w:rsidP="005B1A55">
                                  <w:pPr>
                                    <w:jc w:val="cente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最終</w:t>
                                  </w:r>
                                </w:p>
                                <w:p w:rsidR="00581DA4" w:rsidRPr="00741484" w:rsidRDefault="00581DA4" w:rsidP="005B1A55">
                                  <w:pPr>
                                    <w:jc w:val="center"/>
                                    <w:rPr>
                                      <w:rFonts w:ascii="HG丸ｺﾞｼｯｸM-PRO" w:eastAsia="HG丸ｺﾞｼｯｸM-PRO" w:hAnsi="HG丸ｺﾞｼｯｸM-PRO"/>
                                    </w:rPr>
                                  </w:pPr>
                                  <w:r w:rsidRPr="00741484">
                                    <w:rPr>
                                      <w:rFonts w:ascii="HG丸ｺﾞｼｯｸM-PRO" w:eastAsia="HG丸ｺﾞｼｯｸM-PRO" w:hAnsi="HG丸ｺﾞｼｯｸM-PRO" w:hint="eastAsia"/>
                                      <w:sz w:val="16"/>
                                    </w:rPr>
                                    <w:t>接触日</w:t>
                                  </w:r>
                                </w:p>
                              </w:tc>
                              <w:tc>
                                <w:tcPr>
                                  <w:tcW w:w="4111" w:type="dxa"/>
                                  <w:gridSpan w:val="4"/>
                                  <w:vAlign w:val="center"/>
                                </w:tcPr>
                                <w:p w:rsidR="00581DA4" w:rsidRPr="00741484" w:rsidRDefault="00581DA4" w:rsidP="003E153E">
                                  <w:pPr>
                                    <w:jc w:val="center"/>
                                    <w:rPr>
                                      <w:rFonts w:ascii="HG丸ｺﾞｼｯｸM-PRO" w:eastAsia="HG丸ｺﾞｼｯｸM-PRO" w:hAnsi="HG丸ｺﾞｼｯｸM-PRO"/>
                                    </w:rPr>
                                  </w:pPr>
                                  <w:r w:rsidRPr="00741484">
                                    <w:rPr>
                                      <w:rFonts w:ascii="HG丸ｺﾞｼｯｸM-PRO" w:eastAsia="HG丸ｺﾞｼｯｸM-PRO" w:hAnsi="HG丸ｺﾞｼｯｸM-PRO" w:hint="eastAsia"/>
                                    </w:rPr>
                                    <w:t>自宅待機</w:t>
                                  </w:r>
                                  <w:r w:rsidRPr="00741484">
                                    <w:rPr>
                                      <w:rFonts w:ascii="HG丸ｺﾞｼｯｸM-PRO" w:eastAsia="HG丸ｺﾞｼｯｸM-PRO" w:hAnsi="HG丸ｺﾞｼｯｸM-PRO"/>
                                    </w:rPr>
                                    <w:t>・感染対策・健康観察</w:t>
                                  </w:r>
                                </w:p>
                              </w:tc>
                              <w:tc>
                                <w:tcPr>
                                  <w:tcW w:w="993" w:type="dxa"/>
                                  <w:vAlign w:val="center"/>
                                </w:tcPr>
                                <w:p w:rsidR="00581DA4" w:rsidRPr="00741484" w:rsidRDefault="00581DA4" w:rsidP="005B1A55">
                                  <w:pPr>
                                    <w:jc w:val="center"/>
                                    <w:rPr>
                                      <w:rFonts w:ascii="HG丸ｺﾞｼｯｸM-PRO" w:eastAsia="HG丸ｺﾞｼｯｸM-PRO" w:hAnsi="HG丸ｺﾞｼｯｸM-PRO"/>
                                    </w:rPr>
                                  </w:pPr>
                                  <w:r w:rsidRPr="00741484">
                                    <w:rPr>
                                      <w:rFonts w:ascii="HG丸ｺﾞｼｯｸM-PRO" w:eastAsia="HG丸ｺﾞｼｯｸM-PRO" w:hAnsi="HG丸ｺﾞｼｯｸM-PRO" w:hint="eastAsia"/>
                                      <w:sz w:val="16"/>
                                    </w:rPr>
                                    <w:t>自宅待機最終日</w:t>
                                  </w:r>
                                </w:p>
                              </w:tc>
                              <w:tc>
                                <w:tcPr>
                                  <w:tcW w:w="993"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自宅待機</w:t>
                                  </w:r>
                                </w:p>
                                <w:p w:rsidR="00581DA4" w:rsidRPr="00741484" w:rsidRDefault="00581DA4" w:rsidP="005B1A55">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解除</w:t>
                                  </w:r>
                                </w:p>
                              </w:tc>
                              <w:tc>
                                <w:tcPr>
                                  <w:tcW w:w="1134" w:type="dxa"/>
                                  <w:vMerge w:val="restart"/>
                                  <w:vAlign w:val="center"/>
                                </w:tcPr>
                                <w:p w:rsidR="00581DA4" w:rsidRPr="002D5423" w:rsidRDefault="00581DA4" w:rsidP="005B1A55">
                                  <w:pPr>
                                    <w:rPr>
                                      <w:rFonts w:ascii="ＭＳ ゴシック" w:eastAsia="ＭＳ ゴシック" w:hAnsi="ＭＳ ゴシック"/>
                                      <w:b/>
                                      <w:sz w:val="16"/>
                                    </w:rPr>
                                  </w:pPr>
                                  <w:r w:rsidRPr="002D5423">
                                    <w:rPr>
                                      <w:rFonts w:ascii="ＭＳ ゴシック" w:eastAsia="ＭＳ ゴシック" w:hAnsi="ＭＳ ゴシック" w:hint="eastAsia"/>
                                      <w:b/>
                                      <w:sz w:val="16"/>
                                    </w:rPr>
                                    <w:t>7日</w:t>
                                  </w:r>
                                  <w:r w:rsidRPr="002D5423">
                                    <w:rPr>
                                      <w:rFonts w:ascii="ＭＳ ゴシック" w:eastAsia="ＭＳ ゴシック" w:hAnsi="ＭＳ ゴシック"/>
                                      <w:b/>
                                      <w:sz w:val="16"/>
                                    </w:rPr>
                                    <w:t>目までは感染対策・健康観察を継続</w:t>
                                  </w:r>
                                </w:p>
                              </w:tc>
                            </w:tr>
                            <w:tr w:rsidR="00581DA4" w:rsidTr="004C303A">
                              <w:trPr>
                                <w:trHeight w:val="1633"/>
                              </w:trPr>
                              <w:tc>
                                <w:tcPr>
                                  <w:tcW w:w="1554" w:type="dxa"/>
                                  <w:vAlign w:val="center"/>
                                </w:tcPr>
                                <w:p w:rsidR="00581DA4" w:rsidRDefault="00581DA4" w:rsidP="005B1A55">
                                  <w:pPr>
                                    <w:jc w:val="center"/>
                                    <w:rPr>
                                      <w:rFonts w:ascii="HG丸ｺﾞｼｯｸM-PRO" w:eastAsia="HG丸ｺﾞｼｯｸM-PRO" w:hAnsi="HG丸ｺﾞｼｯｸM-PRO"/>
                                      <w:sz w:val="18"/>
                                    </w:rPr>
                                  </w:pPr>
                                  <w:r w:rsidRPr="003E153E">
                                    <w:rPr>
                                      <w:rFonts w:ascii="HG丸ｺﾞｼｯｸM-PRO" w:eastAsia="HG丸ｺﾞｼｯｸM-PRO" w:hAnsi="HG丸ｺﾞｼｯｸM-PRO" w:hint="eastAsia"/>
                                      <w:sz w:val="18"/>
                                    </w:rPr>
                                    <w:t>待機</w:t>
                                  </w:r>
                                  <w:r w:rsidRPr="003E153E">
                                    <w:rPr>
                                      <w:rFonts w:ascii="HG丸ｺﾞｼｯｸM-PRO" w:eastAsia="HG丸ｺﾞｼｯｸM-PRO" w:hAnsi="HG丸ｺﾞｼｯｸM-PRO"/>
                                      <w:sz w:val="18"/>
                                    </w:rPr>
                                    <w:t>期間を</w:t>
                                  </w:r>
                                </w:p>
                                <w:p w:rsidR="00581DA4" w:rsidRPr="003E153E" w:rsidRDefault="00581DA4" w:rsidP="005B1A55">
                                  <w:pPr>
                                    <w:jc w:val="center"/>
                                    <w:rPr>
                                      <w:rFonts w:ascii="HG丸ｺﾞｼｯｸM-PRO" w:eastAsia="HG丸ｺﾞｼｯｸM-PRO" w:hAnsi="HG丸ｺﾞｼｯｸM-PRO"/>
                                      <w:sz w:val="18"/>
                                    </w:rPr>
                                  </w:pPr>
                                  <w:r w:rsidRPr="003E153E">
                                    <w:rPr>
                                      <w:rFonts w:ascii="HG丸ｺﾞｼｯｸM-PRO" w:eastAsia="HG丸ｺﾞｼｯｸM-PRO" w:hAnsi="HG丸ｺﾞｼｯｸM-PRO" w:hint="eastAsia"/>
                                      <w:sz w:val="18"/>
                                    </w:rPr>
                                    <w:t>短縮する</w:t>
                                  </w:r>
                                  <w:r w:rsidRPr="003E153E">
                                    <w:rPr>
                                      <w:rFonts w:ascii="HG丸ｺﾞｼｯｸM-PRO" w:eastAsia="HG丸ｺﾞｼｯｸM-PRO" w:hAnsi="HG丸ｺﾞｼｯｸM-PRO"/>
                                      <w:sz w:val="18"/>
                                    </w:rPr>
                                    <w:t>場合</w:t>
                                  </w:r>
                                </w:p>
                              </w:tc>
                              <w:tc>
                                <w:tcPr>
                                  <w:tcW w:w="708" w:type="dxa"/>
                                  <w:vMerge/>
                                </w:tcPr>
                                <w:p w:rsidR="00581DA4" w:rsidRDefault="00581DA4">
                                  <w:pPr>
                                    <w:rPr>
                                      <w:rFonts w:ascii="HG丸ｺﾞｼｯｸM-PRO" w:eastAsia="HG丸ｺﾞｼｯｸM-PRO" w:hAnsi="HG丸ｺﾞｼｯｸM-PRO"/>
                                    </w:rPr>
                                  </w:pPr>
                                </w:p>
                              </w:tc>
                              <w:tc>
                                <w:tcPr>
                                  <w:tcW w:w="851" w:type="dxa"/>
                                </w:tcPr>
                                <w:p w:rsidR="00581DA4" w:rsidRDefault="00581DA4">
                                  <w:pPr>
                                    <w:rPr>
                                      <w:rFonts w:ascii="HG丸ｺﾞｼｯｸM-PRO" w:eastAsia="HG丸ｺﾞｼｯｸM-PRO" w:hAnsi="HG丸ｺﾞｼｯｸM-PRO"/>
                                    </w:rPr>
                                  </w:pPr>
                                </w:p>
                              </w:tc>
                              <w:tc>
                                <w:tcPr>
                                  <w:tcW w:w="1276" w:type="dxa"/>
                                </w:tcPr>
                                <w:p w:rsidR="00581DA4" w:rsidRPr="005B1A55" w:rsidRDefault="00581DA4">
                                  <w:pPr>
                                    <w:rPr>
                                      <w:rFonts w:ascii="HG丸ｺﾞｼｯｸM-PRO" w:eastAsia="HG丸ｺﾞｼｯｸM-PRO" w:hAnsi="HG丸ｺﾞｼｯｸM-PRO"/>
                                      <w:sz w:val="16"/>
                                    </w:rPr>
                                  </w:pPr>
                                  <w:r w:rsidRPr="005B1A55">
                                    <w:rPr>
                                      <w:rFonts w:ascii="HG丸ｺﾞｼｯｸM-PRO" w:eastAsia="HG丸ｺﾞｼｯｸM-PRO" w:hAnsi="HG丸ｺﾞｼｯｸM-PRO" w:hint="eastAsia"/>
                                      <w:sz w:val="16"/>
                                    </w:rPr>
                                    <w:t>抗原</w:t>
                                  </w:r>
                                  <w:r w:rsidRPr="005B1A55">
                                    <w:rPr>
                                      <w:rFonts w:ascii="HG丸ｺﾞｼｯｸM-PRO" w:eastAsia="HG丸ｺﾞｼｯｸM-PRO" w:hAnsi="HG丸ｺﾞｼｯｸM-PRO"/>
                                      <w:sz w:val="16"/>
                                    </w:rPr>
                                    <w:t>定性検査キットで</w:t>
                                  </w:r>
                                  <w:r w:rsidRPr="005B1A55">
                                    <w:rPr>
                                      <w:rFonts w:ascii="HG丸ｺﾞｼｯｸM-PRO" w:eastAsia="HG丸ｺﾞｼｯｸM-PRO" w:hAnsi="HG丸ｺﾞｼｯｸM-PRO" w:hint="eastAsia"/>
                                      <w:sz w:val="16"/>
                                    </w:rPr>
                                    <w:t>陰性</w:t>
                                  </w:r>
                                </w:p>
                              </w:tc>
                              <w:tc>
                                <w:tcPr>
                                  <w:tcW w:w="1275" w:type="dxa"/>
                                </w:tcPr>
                                <w:p w:rsidR="00581DA4" w:rsidRPr="005B1A55" w:rsidRDefault="00581DA4" w:rsidP="00337820">
                                  <w:pPr>
                                    <w:rPr>
                                      <w:rFonts w:ascii="HG丸ｺﾞｼｯｸM-PRO" w:eastAsia="HG丸ｺﾞｼｯｸM-PRO" w:hAnsi="HG丸ｺﾞｼｯｸM-PRO"/>
                                      <w:sz w:val="16"/>
                                    </w:rPr>
                                  </w:pPr>
                                  <w:r w:rsidRPr="005B1A55">
                                    <w:rPr>
                                      <w:rFonts w:ascii="HG丸ｺﾞｼｯｸM-PRO" w:eastAsia="HG丸ｺﾞｼｯｸM-PRO" w:hAnsi="HG丸ｺﾞｼｯｸM-PRO" w:hint="eastAsia"/>
                                      <w:sz w:val="16"/>
                                    </w:rPr>
                                    <w:t>抗原</w:t>
                                  </w:r>
                                  <w:r w:rsidRPr="005B1A55">
                                    <w:rPr>
                                      <w:rFonts w:ascii="HG丸ｺﾞｼｯｸM-PRO" w:eastAsia="HG丸ｺﾞｼｯｸM-PRO" w:hAnsi="HG丸ｺﾞｼｯｸM-PRO"/>
                                      <w:sz w:val="16"/>
                                    </w:rPr>
                                    <w:t>定性検査キット</w:t>
                                  </w:r>
                                  <w:r>
                                    <w:rPr>
                                      <w:rFonts w:ascii="HG丸ｺﾞｼｯｸM-PRO" w:eastAsia="HG丸ｺﾞｼｯｸM-PRO" w:hAnsi="HG丸ｺﾞｼｯｸM-PRO" w:hint="eastAsia"/>
                                      <w:sz w:val="16"/>
                                    </w:rPr>
                                    <w:t>で陰性確認時点より</w:t>
                                  </w:r>
                                  <w:r>
                                    <w:rPr>
                                      <w:rFonts w:ascii="HG丸ｺﾞｼｯｸM-PRO" w:eastAsia="HG丸ｺﾞｼｯｸM-PRO" w:hAnsi="HG丸ｺﾞｼｯｸM-PRO"/>
                                      <w:sz w:val="16"/>
                                    </w:rPr>
                                    <w:t>待機解除</w:t>
                                  </w:r>
                                </w:p>
                              </w:tc>
                              <w:tc>
                                <w:tcPr>
                                  <w:tcW w:w="709" w:type="dxa"/>
                                </w:tcPr>
                                <w:p w:rsidR="00581DA4" w:rsidRDefault="00581DA4">
                                  <w:pPr>
                                    <w:rPr>
                                      <w:rFonts w:ascii="HG丸ｺﾞｼｯｸM-PRO" w:eastAsia="HG丸ｺﾞｼｯｸM-PRO" w:hAnsi="HG丸ｺﾞｼｯｸM-PRO"/>
                                    </w:rPr>
                                  </w:pPr>
                                </w:p>
                              </w:tc>
                              <w:tc>
                                <w:tcPr>
                                  <w:tcW w:w="993" w:type="dxa"/>
                                </w:tcPr>
                                <w:p w:rsidR="00581DA4" w:rsidRDefault="00581DA4">
                                  <w:pPr>
                                    <w:rPr>
                                      <w:rFonts w:ascii="HG丸ｺﾞｼｯｸM-PRO" w:eastAsia="HG丸ｺﾞｼｯｸM-PRO" w:hAnsi="HG丸ｺﾞｼｯｸM-PRO"/>
                                    </w:rPr>
                                  </w:pPr>
                                </w:p>
                              </w:tc>
                              <w:tc>
                                <w:tcPr>
                                  <w:tcW w:w="993" w:type="dxa"/>
                                </w:tcPr>
                                <w:p w:rsidR="00581DA4" w:rsidRDefault="00581DA4">
                                  <w:pPr>
                                    <w:rPr>
                                      <w:rFonts w:ascii="HG丸ｺﾞｼｯｸM-PRO" w:eastAsia="HG丸ｺﾞｼｯｸM-PRO" w:hAnsi="HG丸ｺﾞｼｯｸM-PRO"/>
                                    </w:rPr>
                                  </w:pPr>
                                </w:p>
                              </w:tc>
                              <w:tc>
                                <w:tcPr>
                                  <w:tcW w:w="1134" w:type="dxa"/>
                                  <w:vMerge/>
                                </w:tcPr>
                                <w:p w:rsidR="00581DA4" w:rsidRDefault="00581DA4">
                                  <w:pPr>
                                    <w:rPr>
                                      <w:rFonts w:ascii="HG丸ｺﾞｼｯｸM-PRO" w:eastAsia="HG丸ｺﾞｼｯｸM-PRO" w:hAnsi="HG丸ｺﾞｼｯｸM-PRO"/>
                                    </w:rPr>
                                  </w:pPr>
                                </w:p>
                              </w:tc>
                            </w:tr>
                          </w:tbl>
                          <w:p w:rsidR="00581DA4" w:rsidRPr="007306F2" w:rsidRDefault="00581DA4" w:rsidP="004C303A">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CF7D1" id="_x0000_s1032" type="#_x0000_t202" style="position:absolute;left:0;text-align:left;margin-left:16.15pt;margin-top:41pt;width:485.25pt;height:145.8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">
                <v:textbox>
                  <w:txbxContent>
                    <w:tbl>
                      <w:tblPr>
                        <w:tblStyle w:val="af1"/>
                        <w:tblW w:w="9493" w:type="dxa"/>
                        <w:tblLook w:val="04A0" w:firstRow="1" w:lastRow="0" w:firstColumn="1" w:lastColumn="0" w:noHBand="0" w:noVBand="1"/>
                      </w:tblPr>
                      <w:tblGrid>
                        <w:gridCol w:w="1554"/>
                        <w:gridCol w:w="708"/>
                        <w:gridCol w:w="851"/>
                        <w:gridCol w:w="1276"/>
                        <w:gridCol w:w="1275"/>
                        <w:gridCol w:w="709"/>
                        <w:gridCol w:w="993"/>
                        <w:gridCol w:w="993"/>
                        <w:gridCol w:w="1134"/>
                      </w:tblGrid>
                      <w:tr w:rsidR="00581DA4" w:rsidTr="005B1A55">
                        <w:tc>
                          <w:tcPr>
                            <w:tcW w:w="1554" w:type="dxa"/>
                          </w:tcPr>
                          <w:p w:rsidR="00581DA4" w:rsidRPr="00741484" w:rsidRDefault="00581DA4">
                            <w:pPr>
                              <w:rPr>
                                <w:rFonts w:ascii="HG丸ｺﾞｼｯｸM-PRO" w:eastAsia="HG丸ｺﾞｼｯｸM-PRO" w:hAnsi="HG丸ｺﾞｼｯｸM-PRO"/>
                                <w:sz w:val="16"/>
                              </w:rPr>
                            </w:pPr>
                          </w:p>
                        </w:tc>
                        <w:tc>
                          <w:tcPr>
                            <w:tcW w:w="708"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0日目</w:t>
                            </w:r>
                          </w:p>
                        </w:tc>
                        <w:tc>
                          <w:tcPr>
                            <w:tcW w:w="851"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1日目</w:t>
                            </w:r>
                          </w:p>
                        </w:tc>
                        <w:tc>
                          <w:tcPr>
                            <w:tcW w:w="1276"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2日目</w:t>
                            </w:r>
                          </w:p>
                        </w:tc>
                        <w:tc>
                          <w:tcPr>
                            <w:tcW w:w="1275"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3日</w:t>
                            </w:r>
                            <w:r w:rsidRPr="00741484">
                              <w:rPr>
                                <w:rFonts w:ascii="HG丸ｺﾞｼｯｸM-PRO" w:eastAsia="HG丸ｺﾞｼｯｸM-PRO" w:hAnsi="HG丸ｺﾞｼｯｸM-PRO"/>
                                <w:sz w:val="16"/>
                              </w:rPr>
                              <w:t>目</w:t>
                            </w:r>
                          </w:p>
                        </w:tc>
                        <w:tc>
                          <w:tcPr>
                            <w:tcW w:w="709"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4日目</w:t>
                            </w:r>
                          </w:p>
                        </w:tc>
                        <w:tc>
                          <w:tcPr>
                            <w:tcW w:w="993"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5日目</w:t>
                            </w:r>
                          </w:p>
                        </w:tc>
                        <w:tc>
                          <w:tcPr>
                            <w:tcW w:w="993"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6日目</w:t>
                            </w:r>
                          </w:p>
                        </w:tc>
                        <w:tc>
                          <w:tcPr>
                            <w:tcW w:w="1134"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7日目</w:t>
                            </w:r>
                          </w:p>
                        </w:tc>
                      </w:tr>
                      <w:tr w:rsidR="00581DA4" w:rsidTr="005B1A55">
                        <w:tc>
                          <w:tcPr>
                            <w:tcW w:w="1554" w:type="dxa"/>
                            <w:vAlign w:val="center"/>
                          </w:tcPr>
                          <w:p w:rsidR="00581DA4" w:rsidRPr="00741484" w:rsidRDefault="00581DA4" w:rsidP="005B1A55">
                            <w:pPr>
                              <w:jc w:val="center"/>
                              <w:rPr>
                                <w:rFonts w:ascii="HG丸ｺﾞｼｯｸM-PRO" w:eastAsia="HG丸ｺﾞｼｯｸM-PRO" w:hAnsi="HG丸ｺﾞｼｯｸM-PRO"/>
                                <w:sz w:val="18"/>
                              </w:rPr>
                            </w:pPr>
                            <w:r w:rsidRPr="00741484">
                              <w:rPr>
                                <w:rFonts w:ascii="HG丸ｺﾞｼｯｸM-PRO" w:eastAsia="HG丸ｺﾞｼｯｸM-PRO" w:hAnsi="HG丸ｺﾞｼｯｸM-PRO" w:hint="eastAsia"/>
                                <w:sz w:val="18"/>
                              </w:rPr>
                              <w:t>原則となる</w:t>
                            </w:r>
                            <w:r w:rsidRPr="00741484">
                              <w:rPr>
                                <w:rFonts w:ascii="HG丸ｺﾞｼｯｸM-PRO" w:eastAsia="HG丸ｺﾞｼｯｸM-PRO" w:hAnsi="HG丸ｺﾞｼｯｸM-PRO"/>
                                <w:sz w:val="18"/>
                              </w:rPr>
                              <w:t>期間</w:t>
                            </w:r>
                          </w:p>
                        </w:tc>
                        <w:tc>
                          <w:tcPr>
                            <w:tcW w:w="708" w:type="dxa"/>
                            <w:vMerge w:val="restart"/>
                            <w:vAlign w:val="center"/>
                          </w:tcPr>
                          <w:p w:rsidR="00581DA4" w:rsidRPr="00741484" w:rsidRDefault="00581DA4" w:rsidP="005B1A55">
                            <w:pPr>
                              <w:jc w:val="cente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最終</w:t>
                            </w:r>
                          </w:p>
                          <w:p w:rsidR="00581DA4" w:rsidRPr="00741484" w:rsidRDefault="00581DA4" w:rsidP="005B1A55">
                            <w:pPr>
                              <w:jc w:val="center"/>
                              <w:rPr>
                                <w:rFonts w:ascii="HG丸ｺﾞｼｯｸM-PRO" w:eastAsia="HG丸ｺﾞｼｯｸM-PRO" w:hAnsi="HG丸ｺﾞｼｯｸM-PRO"/>
                              </w:rPr>
                            </w:pPr>
                            <w:r w:rsidRPr="00741484">
                              <w:rPr>
                                <w:rFonts w:ascii="HG丸ｺﾞｼｯｸM-PRO" w:eastAsia="HG丸ｺﾞｼｯｸM-PRO" w:hAnsi="HG丸ｺﾞｼｯｸM-PRO" w:hint="eastAsia"/>
                                <w:sz w:val="16"/>
                              </w:rPr>
                              <w:t>接触日</w:t>
                            </w:r>
                          </w:p>
                        </w:tc>
                        <w:tc>
                          <w:tcPr>
                            <w:tcW w:w="4111" w:type="dxa"/>
                            <w:gridSpan w:val="4"/>
                            <w:vAlign w:val="center"/>
                          </w:tcPr>
                          <w:p w:rsidR="00581DA4" w:rsidRPr="00741484" w:rsidRDefault="00581DA4" w:rsidP="003E153E">
                            <w:pPr>
                              <w:jc w:val="center"/>
                              <w:rPr>
                                <w:rFonts w:ascii="HG丸ｺﾞｼｯｸM-PRO" w:eastAsia="HG丸ｺﾞｼｯｸM-PRO" w:hAnsi="HG丸ｺﾞｼｯｸM-PRO"/>
                              </w:rPr>
                            </w:pPr>
                            <w:r w:rsidRPr="00741484">
                              <w:rPr>
                                <w:rFonts w:ascii="HG丸ｺﾞｼｯｸM-PRO" w:eastAsia="HG丸ｺﾞｼｯｸM-PRO" w:hAnsi="HG丸ｺﾞｼｯｸM-PRO" w:hint="eastAsia"/>
                              </w:rPr>
                              <w:t>自宅待機</w:t>
                            </w:r>
                            <w:r w:rsidRPr="00741484">
                              <w:rPr>
                                <w:rFonts w:ascii="HG丸ｺﾞｼｯｸM-PRO" w:eastAsia="HG丸ｺﾞｼｯｸM-PRO" w:hAnsi="HG丸ｺﾞｼｯｸM-PRO"/>
                              </w:rPr>
                              <w:t>・感染対策・健康観察</w:t>
                            </w:r>
                          </w:p>
                        </w:tc>
                        <w:tc>
                          <w:tcPr>
                            <w:tcW w:w="993" w:type="dxa"/>
                            <w:vAlign w:val="center"/>
                          </w:tcPr>
                          <w:p w:rsidR="00581DA4" w:rsidRPr="00741484" w:rsidRDefault="00581DA4" w:rsidP="005B1A55">
                            <w:pPr>
                              <w:jc w:val="center"/>
                              <w:rPr>
                                <w:rFonts w:ascii="HG丸ｺﾞｼｯｸM-PRO" w:eastAsia="HG丸ｺﾞｼｯｸM-PRO" w:hAnsi="HG丸ｺﾞｼｯｸM-PRO"/>
                              </w:rPr>
                            </w:pPr>
                            <w:r w:rsidRPr="00741484">
                              <w:rPr>
                                <w:rFonts w:ascii="HG丸ｺﾞｼｯｸM-PRO" w:eastAsia="HG丸ｺﾞｼｯｸM-PRO" w:hAnsi="HG丸ｺﾞｼｯｸM-PRO" w:hint="eastAsia"/>
                                <w:sz w:val="16"/>
                              </w:rPr>
                              <w:t>自宅待機最終日</w:t>
                            </w:r>
                          </w:p>
                        </w:tc>
                        <w:tc>
                          <w:tcPr>
                            <w:tcW w:w="993" w:type="dxa"/>
                          </w:tcPr>
                          <w:p w:rsidR="00581DA4" w:rsidRPr="00741484" w:rsidRDefault="00581DA4">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自宅待機</w:t>
                            </w:r>
                          </w:p>
                          <w:p w:rsidR="00581DA4" w:rsidRPr="00741484" w:rsidRDefault="00581DA4" w:rsidP="005B1A55">
                            <w:pPr>
                              <w:rPr>
                                <w:rFonts w:ascii="HG丸ｺﾞｼｯｸM-PRO" w:eastAsia="HG丸ｺﾞｼｯｸM-PRO" w:hAnsi="HG丸ｺﾞｼｯｸM-PRO"/>
                                <w:sz w:val="16"/>
                              </w:rPr>
                            </w:pPr>
                            <w:r w:rsidRPr="00741484">
                              <w:rPr>
                                <w:rFonts w:ascii="HG丸ｺﾞｼｯｸM-PRO" w:eastAsia="HG丸ｺﾞｼｯｸM-PRO" w:hAnsi="HG丸ｺﾞｼｯｸM-PRO" w:hint="eastAsia"/>
                                <w:sz w:val="16"/>
                              </w:rPr>
                              <w:t>解除</w:t>
                            </w:r>
                          </w:p>
                        </w:tc>
                        <w:tc>
                          <w:tcPr>
                            <w:tcW w:w="1134" w:type="dxa"/>
                            <w:vMerge w:val="restart"/>
                            <w:vAlign w:val="center"/>
                          </w:tcPr>
                          <w:p w:rsidR="00581DA4" w:rsidRPr="002D5423" w:rsidRDefault="00581DA4" w:rsidP="005B1A55">
                            <w:pPr>
                              <w:rPr>
                                <w:rFonts w:ascii="ＭＳ ゴシック" w:eastAsia="ＭＳ ゴシック" w:hAnsi="ＭＳ ゴシック"/>
                                <w:b/>
                                <w:sz w:val="16"/>
                              </w:rPr>
                            </w:pPr>
                            <w:r w:rsidRPr="002D5423">
                              <w:rPr>
                                <w:rFonts w:ascii="ＭＳ ゴシック" w:eastAsia="ＭＳ ゴシック" w:hAnsi="ＭＳ ゴシック" w:hint="eastAsia"/>
                                <w:b/>
                                <w:sz w:val="16"/>
                              </w:rPr>
                              <w:t>7日</w:t>
                            </w:r>
                            <w:r w:rsidRPr="002D5423">
                              <w:rPr>
                                <w:rFonts w:ascii="ＭＳ ゴシック" w:eastAsia="ＭＳ ゴシック" w:hAnsi="ＭＳ ゴシック"/>
                                <w:b/>
                                <w:sz w:val="16"/>
                              </w:rPr>
                              <w:t>目までは感染対策・健康観察を継続</w:t>
                            </w:r>
                          </w:p>
                        </w:tc>
                      </w:tr>
                      <w:tr w:rsidR="00581DA4" w:rsidTr="004C303A">
                        <w:trPr>
                          <w:trHeight w:val="1633"/>
                        </w:trPr>
                        <w:tc>
                          <w:tcPr>
                            <w:tcW w:w="1554" w:type="dxa"/>
                            <w:vAlign w:val="center"/>
                          </w:tcPr>
                          <w:p w:rsidR="00581DA4" w:rsidRDefault="00581DA4" w:rsidP="005B1A55">
                            <w:pPr>
                              <w:jc w:val="center"/>
                              <w:rPr>
                                <w:rFonts w:ascii="HG丸ｺﾞｼｯｸM-PRO" w:eastAsia="HG丸ｺﾞｼｯｸM-PRO" w:hAnsi="HG丸ｺﾞｼｯｸM-PRO"/>
                                <w:sz w:val="18"/>
                              </w:rPr>
                            </w:pPr>
                            <w:r w:rsidRPr="003E153E">
                              <w:rPr>
                                <w:rFonts w:ascii="HG丸ｺﾞｼｯｸM-PRO" w:eastAsia="HG丸ｺﾞｼｯｸM-PRO" w:hAnsi="HG丸ｺﾞｼｯｸM-PRO" w:hint="eastAsia"/>
                                <w:sz w:val="18"/>
                              </w:rPr>
                              <w:t>待機</w:t>
                            </w:r>
                            <w:r w:rsidRPr="003E153E">
                              <w:rPr>
                                <w:rFonts w:ascii="HG丸ｺﾞｼｯｸM-PRO" w:eastAsia="HG丸ｺﾞｼｯｸM-PRO" w:hAnsi="HG丸ｺﾞｼｯｸM-PRO"/>
                                <w:sz w:val="18"/>
                              </w:rPr>
                              <w:t>期間を</w:t>
                            </w:r>
                          </w:p>
                          <w:p w:rsidR="00581DA4" w:rsidRPr="003E153E" w:rsidRDefault="00581DA4" w:rsidP="005B1A55">
                            <w:pPr>
                              <w:jc w:val="center"/>
                              <w:rPr>
                                <w:rFonts w:ascii="HG丸ｺﾞｼｯｸM-PRO" w:eastAsia="HG丸ｺﾞｼｯｸM-PRO" w:hAnsi="HG丸ｺﾞｼｯｸM-PRO"/>
                                <w:sz w:val="18"/>
                              </w:rPr>
                            </w:pPr>
                            <w:r w:rsidRPr="003E153E">
                              <w:rPr>
                                <w:rFonts w:ascii="HG丸ｺﾞｼｯｸM-PRO" w:eastAsia="HG丸ｺﾞｼｯｸM-PRO" w:hAnsi="HG丸ｺﾞｼｯｸM-PRO" w:hint="eastAsia"/>
                                <w:sz w:val="18"/>
                              </w:rPr>
                              <w:t>短縮する</w:t>
                            </w:r>
                            <w:r w:rsidRPr="003E153E">
                              <w:rPr>
                                <w:rFonts w:ascii="HG丸ｺﾞｼｯｸM-PRO" w:eastAsia="HG丸ｺﾞｼｯｸM-PRO" w:hAnsi="HG丸ｺﾞｼｯｸM-PRO"/>
                                <w:sz w:val="18"/>
                              </w:rPr>
                              <w:t>場合</w:t>
                            </w:r>
                          </w:p>
                        </w:tc>
                        <w:tc>
                          <w:tcPr>
                            <w:tcW w:w="708" w:type="dxa"/>
                            <w:vMerge/>
                          </w:tcPr>
                          <w:p w:rsidR="00581DA4" w:rsidRDefault="00581DA4">
                            <w:pPr>
                              <w:rPr>
                                <w:rFonts w:ascii="HG丸ｺﾞｼｯｸM-PRO" w:eastAsia="HG丸ｺﾞｼｯｸM-PRO" w:hAnsi="HG丸ｺﾞｼｯｸM-PRO"/>
                              </w:rPr>
                            </w:pPr>
                          </w:p>
                        </w:tc>
                        <w:tc>
                          <w:tcPr>
                            <w:tcW w:w="851" w:type="dxa"/>
                          </w:tcPr>
                          <w:p w:rsidR="00581DA4" w:rsidRDefault="00581DA4">
                            <w:pPr>
                              <w:rPr>
                                <w:rFonts w:ascii="HG丸ｺﾞｼｯｸM-PRO" w:eastAsia="HG丸ｺﾞｼｯｸM-PRO" w:hAnsi="HG丸ｺﾞｼｯｸM-PRO"/>
                              </w:rPr>
                            </w:pPr>
                          </w:p>
                        </w:tc>
                        <w:tc>
                          <w:tcPr>
                            <w:tcW w:w="1276" w:type="dxa"/>
                          </w:tcPr>
                          <w:p w:rsidR="00581DA4" w:rsidRPr="005B1A55" w:rsidRDefault="00581DA4">
                            <w:pPr>
                              <w:rPr>
                                <w:rFonts w:ascii="HG丸ｺﾞｼｯｸM-PRO" w:eastAsia="HG丸ｺﾞｼｯｸM-PRO" w:hAnsi="HG丸ｺﾞｼｯｸM-PRO"/>
                                <w:sz w:val="16"/>
                              </w:rPr>
                            </w:pPr>
                            <w:r w:rsidRPr="005B1A55">
                              <w:rPr>
                                <w:rFonts w:ascii="HG丸ｺﾞｼｯｸM-PRO" w:eastAsia="HG丸ｺﾞｼｯｸM-PRO" w:hAnsi="HG丸ｺﾞｼｯｸM-PRO" w:hint="eastAsia"/>
                                <w:sz w:val="16"/>
                              </w:rPr>
                              <w:t>抗原</w:t>
                            </w:r>
                            <w:r w:rsidRPr="005B1A55">
                              <w:rPr>
                                <w:rFonts w:ascii="HG丸ｺﾞｼｯｸM-PRO" w:eastAsia="HG丸ｺﾞｼｯｸM-PRO" w:hAnsi="HG丸ｺﾞｼｯｸM-PRO"/>
                                <w:sz w:val="16"/>
                              </w:rPr>
                              <w:t>定性検査キットで</w:t>
                            </w:r>
                            <w:r w:rsidRPr="005B1A55">
                              <w:rPr>
                                <w:rFonts w:ascii="HG丸ｺﾞｼｯｸM-PRO" w:eastAsia="HG丸ｺﾞｼｯｸM-PRO" w:hAnsi="HG丸ｺﾞｼｯｸM-PRO" w:hint="eastAsia"/>
                                <w:sz w:val="16"/>
                              </w:rPr>
                              <w:t>陰性</w:t>
                            </w:r>
                          </w:p>
                        </w:tc>
                        <w:tc>
                          <w:tcPr>
                            <w:tcW w:w="1275" w:type="dxa"/>
                          </w:tcPr>
                          <w:p w:rsidR="00581DA4" w:rsidRPr="005B1A55" w:rsidRDefault="00581DA4" w:rsidP="00337820">
                            <w:pPr>
                              <w:rPr>
                                <w:rFonts w:ascii="HG丸ｺﾞｼｯｸM-PRO" w:eastAsia="HG丸ｺﾞｼｯｸM-PRO" w:hAnsi="HG丸ｺﾞｼｯｸM-PRO"/>
                                <w:sz w:val="16"/>
                              </w:rPr>
                            </w:pPr>
                            <w:r w:rsidRPr="005B1A55">
                              <w:rPr>
                                <w:rFonts w:ascii="HG丸ｺﾞｼｯｸM-PRO" w:eastAsia="HG丸ｺﾞｼｯｸM-PRO" w:hAnsi="HG丸ｺﾞｼｯｸM-PRO" w:hint="eastAsia"/>
                                <w:sz w:val="16"/>
                              </w:rPr>
                              <w:t>抗原</w:t>
                            </w:r>
                            <w:r w:rsidRPr="005B1A55">
                              <w:rPr>
                                <w:rFonts w:ascii="HG丸ｺﾞｼｯｸM-PRO" w:eastAsia="HG丸ｺﾞｼｯｸM-PRO" w:hAnsi="HG丸ｺﾞｼｯｸM-PRO"/>
                                <w:sz w:val="16"/>
                              </w:rPr>
                              <w:t>定性検査キット</w:t>
                            </w:r>
                            <w:r>
                              <w:rPr>
                                <w:rFonts w:ascii="HG丸ｺﾞｼｯｸM-PRO" w:eastAsia="HG丸ｺﾞｼｯｸM-PRO" w:hAnsi="HG丸ｺﾞｼｯｸM-PRO" w:hint="eastAsia"/>
                                <w:sz w:val="16"/>
                              </w:rPr>
                              <w:t>で陰性確認時点より</w:t>
                            </w:r>
                            <w:r>
                              <w:rPr>
                                <w:rFonts w:ascii="HG丸ｺﾞｼｯｸM-PRO" w:eastAsia="HG丸ｺﾞｼｯｸM-PRO" w:hAnsi="HG丸ｺﾞｼｯｸM-PRO"/>
                                <w:sz w:val="16"/>
                              </w:rPr>
                              <w:t>待機解除</w:t>
                            </w:r>
                          </w:p>
                        </w:tc>
                        <w:tc>
                          <w:tcPr>
                            <w:tcW w:w="709" w:type="dxa"/>
                          </w:tcPr>
                          <w:p w:rsidR="00581DA4" w:rsidRDefault="00581DA4">
                            <w:pPr>
                              <w:rPr>
                                <w:rFonts w:ascii="HG丸ｺﾞｼｯｸM-PRO" w:eastAsia="HG丸ｺﾞｼｯｸM-PRO" w:hAnsi="HG丸ｺﾞｼｯｸM-PRO"/>
                              </w:rPr>
                            </w:pPr>
                          </w:p>
                        </w:tc>
                        <w:tc>
                          <w:tcPr>
                            <w:tcW w:w="993" w:type="dxa"/>
                          </w:tcPr>
                          <w:p w:rsidR="00581DA4" w:rsidRDefault="00581DA4">
                            <w:pPr>
                              <w:rPr>
                                <w:rFonts w:ascii="HG丸ｺﾞｼｯｸM-PRO" w:eastAsia="HG丸ｺﾞｼｯｸM-PRO" w:hAnsi="HG丸ｺﾞｼｯｸM-PRO"/>
                              </w:rPr>
                            </w:pPr>
                          </w:p>
                        </w:tc>
                        <w:tc>
                          <w:tcPr>
                            <w:tcW w:w="993" w:type="dxa"/>
                          </w:tcPr>
                          <w:p w:rsidR="00581DA4" w:rsidRDefault="00581DA4">
                            <w:pPr>
                              <w:rPr>
                                <w:rFonts w:ascii="HG丸ｺﾞｼｯｸM-PRO" w:eastAsia="HG丸ｺﾞｼｯｸM-PRO" w:hAnsi="HG丸ｺﾞｼｯｸM-PRO"/>
                              </w:rPr>
                            </w:pPr>
                          </w:p>
                        </w:tc>
                        <w:tc>
                          <w:tcPr>
                            <w:tcW w:w="1134" w:type="dxa"/>
                            <w:vMerge/>
                          </w:tcPr>
                          <w:p w:rsidR="00581DA4" w:rsidRDefault="00581DA4">
                            <w:pPr>
                              <w:rPr>
                                <w:rFonts w:ascii="HG丸ｺﾞｼｯｸM-PRO" w:eastAsia="HG丸ｺﾞｼｯｸM-PRO" w:hAnsi="HG丸ｺﾞｼｯｸM-PRO"/>
                              </w:rPr>
                            </w:pPr>
                          </w:p>
                        </w:tc>
                      </w:tr>
                    </w:tbl>
                    <w:p w:rsidR="00581DA4" w:rsidRPr="007306F2" w:rsidRDefault="00581DA4" w:rsidP="004C303A">
                      <w:pPr>
                        <w:rPr>
                          <w:rFonts w:ascii="HG丸ｺﾞｼｯｸM-PRO" w:eastAsia="HG丸ｺﾞｼｯｸM-PRO" w:hAnsi="HG丸ｺﾞｼｯｸM-PRO"/>
                        </w:rPr>
                      </w:pPr>
                    </w:p>
                  </w:txbxContent>
                </v:textbox>
                <w10:wrap type="square" anchorx="margin"/>
              </v:shape>
            </w:pict>
          </mc:Fallback>
        </mc:AlternateContent>
      </w:r>
      <w:r w:rsidR="00AE4656" w:rsidRPr="008E6966">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6A110667" wp14:editId="2A2F8785">
                <wp:simplePos x="0" y="0"/>
                <wp:positionH relativeFrom="margin">
                  <wp:posOffset>2871871</wp:posOffset>
                </wp:positionH>
                <wp:positionV relativeFrom="paragraph">
                  <wp:posOffset>2278346</wp:posOffset>
                </wp:positionV>
                <wp:extent cx="4639456" cy="449580"/>
                <wp:effectExtent l="0" t="0" r="0" b="0"/>
                <wp:wrapNone/>
                <wp:docPr id="6" name="四角形吹き出し 6"/>
                <wp:cNvGraphicFramePr/>
                <a:graphic xmlns:a="http://schemas.openxmlformats.org/drawingml/2006/main">
                  <a:graphicData uri="http://schemas.microsoft.com/office/word/2010/wordprocessingShape">
                    <wps:wsp>
                      <wps:cNvSpPr/>
                      <wps:spPr>
                        <a:xfrm>
                          <a:off x="0" y="0"/>
                          <a:ext cx="4639456" cy="449580"/>
                        </a:xfrm>
                        <a:prstGeom prst="wedgeRectCallout">
                          <a:avLst>
                            <a:gd name="adj1" fmla="val -10404"/>
                            <a:gd name="adj2" fmla="val -212"/>
                          </a:avLst>
                        </a:prstGeom>
                        <a:noFill/>
                        <a:ln w="12700" cap="flat" cmpd="sng" algn="ctr">
                          <a:noFill/>
                          <a:prstDash val="solid"/>
                          <a:miter lim="800000"/>
                        </a:ln>
                        <a:effectLst/>
                      </wps:spPr>
                      <wps:txbx>
                        <w:txbxContent>
                          <w:p w:rsidR="00307291" w:rsidRPr="00307291" w:rsidRDefault="00307291" w:rsidP="00307291">
                            <w:pPr>
                              <w:jc w:val="left"/>
                              <w:rPr>
                                <w:sz w:val="18"/>
                              </w:rPr>
                            </w:pPr>
                            <w:r w:rsidRPr="00307291">
                              <w:rPr>
                                <w:rFonts w:ascii="ＭＳ 明朝" w:eastAsia="ＭＳ 明朝" w:hAnsi="ＭＳ 明朝" w:hint="eastAsia"/>
                                <w:sz w:val="18"/>
                              </w:rPr>
                              <w:t>【※</w:t>
                            </w:r>
                            <w:r w:rsidRPr="00307291">
                              <w:rPr>
                                <w:rFonts w:ascii="ＭＳ 明朝" w:eastAsia="ＭＳ 明朝" w:hAnsi="ＭＳ 明朝"/>
                                <w:sz w:val="18"/>
                              </w:rPr>
                              <w:t>3</w:t>
                            </w:r>
                            <w:r w:rsidRPr="00307291">
                              <w:rPr>
                                <w:rFonts w:ascii="ＭＳ 明朝" w:eastAsia="ＭＳ 明朝" w:hAnsi="ＭＳ 明朝" w:hint="eastAsia"/>
                                <w:sz w:val="18"/>
                              </w:rPr>
                              <w:t>】検査キットは必ず薬事承認されたものを用いて下さい。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110667" id="四角形吹き出し 6" o:spid="_x0000_s1033" type="#_x0000_t61" style="position:absolute;left:0;text-align:left;margin-left:226.15pt;margin-top:179.4pt;width:365.3pt;height:35.4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" adj="8553,10754" filled="f" stroked="f" strokeweight="1pt">
                <v:textbox>
                  <w:txbxContent>
                    <w:p w:rsidR="00307291" w:rsidRPr="00307291" w:rsidRDefault="00307291" w:rsidP="00307291">
                      <w:pPr>
                        <w:jc w:val="left"/>
                        <w:rPr>
                          <w:sz w:val="18"/>
                        </w:rPr>
                      </w:pPr>
                      <w:r w:rsidRPr="00307291">
                        <w:rPr>
                          <w:rFonts w:ascii="ＭＳ 明朝" w:eastAsia="ＭＳ 明朝" w:hAnsi="ＭＳ 明朝" w:hint="eastAsia"/>
                          <w:sz w:val="18"/>
                        </w:rPr>
                        <w:t>【※</w:t>
                      </w:r>
                      <w:r w:rsidRPr="00307291">
                        <w:rPr>
                          <w:rFonts w:ascii="ＭＳ 明朝" w:eastAsia="ＭＳ 明朝" w:hAnsi="ＭＳ 明朝"/>
                          <w:sz w:val="18"/>
                        </w:rPr>
                        <w:t>3</w:t>
                      </w:r>
                      <w:r w:rsidRPr="00307291">
                        <w:rPr>
                          <w:rFonts w:ascii="ＭＳ 明朝" w:eastAsia="ＭＳ 明朝" w:hAnsi="ＭＳ 明朝" w:hint="eastAsia"/>
                          <w:sz w:val="18"/>
                        </w:rPr>
                        <w:t>】検査キットは必ず薬事承認されたものを用いて下さい。</w:t>
                      </w:r>
                    </w:p>
                  </w:txbxContent>
                </v:textbox>
                <w10:wrap anchorx="margin"/>
              </v:shape>
            </w:pict>
          </mc:Fallback>
        </mc:AlternateContent>
      </w:r>
      <w:r w:rsidR="00D662B8" w:rsidRPr="008E6966">
        <w:rPr>
          <w:rFonts w:ascii="ＭＳ 明朝" w:eastAsia="ＭＳ 明朝" w:hAnsi="ＭＳ 明朝" w:hint="eastAsia"/>
          <w:noProof/>
        </w:rPr>
        <w:t>なお、</w:t>
      </w:r>
      <w:r w:rsidR="00D662B8" w:rsidRPr="008E6966">
        <w:rPr>
          <w:rFonts w:ascii="ＭＳ 明朝" w:eastAsia="ＭＳ 明朝" w:hAnsi="ＭＳ 明朝" w:hint="eastAsia"/>
          <w:b/>
          <w:u w:val="single"/>
        </w:rPr>
        <w:t>「感染の恐れがある者」に特定された市立学校の児童生徒は、</w:t>
      </w:r>
      <w:r w:rsidR="00D662B8" w:rsidRPr="008E6966">
        <w:rPr>
          <w:rFonts w:ascii="ＭＳ 明朝" w:eastAsia="ＭＳ 明朝" w:hAnsi="ＭＳ 明朝" w:hint="eastAsia"/>
        </w:rPr>
        <w:t>令和４年４月</w:t>
      </w:r>
      <w:r w:rsidR="00D662B8" w:rsidRPr="008E6966">
        <w:rPr>
          <w:rFonts w:ascii="ＭＳ 明朝" w:eastAsia="ＭＳ 明朝" w:hAnsi="ＭＳ 明朝"/>
        </w:rPr>
        <w:t>21日</w:t>
      </w:r>
      <w:r w:rsidR="00D662B8" w:rsidRPr="008E6966">
        <w:rPr>
          <w:rFonts w:ascii="ＭＳ 明朝" w:eastAsia="ＭＳ 明朝" w:hAnsi="ＭＳ 明朝" w:hint="eastAsia"/>
        </w:rPr>
        <w:t>付Ｒ４教総健第</w:t>
      </w:r>
      <w:r w:rsidR="00D662B8" w:rsidRPr="008E6966">
        <w:rPr>
          <w:rFonts w:ascii="ＭＳ 明朝" w:eastAsia="ＭＳ 明朝" w:hAnsi="ＭＳ 明朝"/>
        </w:rPr>
        <w:t>388号</w:t>
      </w:r>
      <w:r w:rsidR="00D662B8" w:rsidRPr="008E6966">
        <w:rPr>
          <w:rFonts w:ascii="ＭＳ 明朝" w:eastAsia="ＭＳ 明朝" w:hAnsi="ＭＳ 明朝" w:hint="eastAsia"/>
        </w:rPr>
        <w:t>教育長通知（健康教育課取扱い）に基づき、</w:t>
      </w:r>
      <w:r w:rsidR="00D662B8" w:rsidRPr="008E6966">
        <w:rPr>
          <w:rFonts w:ascii="ＭＳ 明朝" w:eastAsia="ＭＳ 明朝" w:hAnsi="ＭＳ 明朝" w:hint="eastAsia"/>
          <w:b/>
          <w:u w:val="single"/>
        </w:rPr>
        <w:t>出席停止</w:t>
      </w:r>
      <w:r w:rsidR="00D662B8" w:rsidRPr="008E6966">
        <w:rPr>
          <w:rFonts w:ascii="ＭＳ 明朝" w:eastAsia="ＭＳ 明朝" w:hAnsi="ＭＳ 明朝" w:hint="eastAsia"/>
        </w:rPr>
        <w:t>となります。</w:t>
      </w:r>
    </w:p>
    <w:p w:rsidR="00E72340" w:rsidRDefault="00E72340" w:rsidP="00E72340">
      <w:pPr>
        <w:rPr>
          <w:rFonts w:ascii="ＭＳ 明朝" w:eastAsia="ＭＳ 明朝" w:hAnsi="ＭＳ 明朝"/>
        </w:rPr>
      </w:pPr>
    </w:p>
    <w:p w:rsidR="00BC619E" w:rsidRPr="00E72340" w:rsidRDefault="00BC619E" w:rsidP="00E72340">
      <w:pPr>
        <w:pStyle w:val="af"/>
        <w:numPr>
          <w:ilvl w:val="2"/>
          <w:numId w:val="5"/>
        </w:numPr>
        <w:ind w:leftChars="0" w:left="709" w:hanging="425"/>
        <w:rPr>
          <w:rFonts w:ascii="ＭＳ 明朝" w:eastAsia="ＭＳ 明朝" w:hAnsi="ＭＳ 明朝"/>
        </w:rPr>
      </w:pPr>
      <w:r w:rsidRPr="008A780F">
        <w:rPr>
          <w:rFonts w:ascii="ＭＳ 明朝" w:eastAsia="ＭＳ 明朝" w:hAnsi="ＭＳ 明朝" w:hint="eastAsia"/>
          <w:b/>
          <w:u w:val="single"/>
        </w:rPr>
        <w:t>「感染の恐れがある者」の特定後、該当状況について</w:t>
      </w:r>
      <w:r w:rsidR="006638A9" w:rsidRPr="008A780F">
        <w:rPr>
          <w:rFonts w:ascii="ＭＳ 明朝" w:eastAsia="ＭＳ 明朝" w:hAnsi="ＭＳ 明朝" w:hint="eastAsia"/>
          <w:b/>
          <w:u w:val="single"/>
        </w:rPr>
        <w:t>生涯学習課</w:t>
      </w:r>
      <w:r w:rsidRPr="008A780F">
        <w:rPr>
          <w:rFonts w:ascii="ＭＳ 明朝" w:eastAsia="ＭＳ 明朝" w:hAnsi="ＭＳ 明朝" w:hint="eastAsia"/>
          <w:b/>
          <w:u w:val="single"/>
        </w:rPr>
        <w:t>宛てご連絡</w:t>
      </w:r>
      <w:r w:rsidRPr="00E72340">
        <w:rPr>
          <w:rFonts w:ascii="ＭＳ 明朝" w:eastAsia="ＭＳ 明朝" w:hAnsi="ＭＳ 明朝" w:hint="eastAsia"/>
        </w:rPr>
        <w:t>ください。代表者からの報告を受け、</w:t>
      </w:r>
      <w:r w:rsidRPr="008E6966">
        <w:rPr>
          <w:rFonts w:ascii="ＭＳ 明朝" w:eastAsia="ＭＳ 明朝" w:hAnsi="ＭＳ 明朝" w:hint="eastAsia"/>
          <w:b/>
          <w:u w:val="single"/>
        </w:rPr>
        <w:t>学校と教育委員会（生涯学習課）の協議により、</w:t>
      </w:r>
      <w:r w:rsidR="00CD0E12" w:rsidRPr="008E6966">
        <w:rPr>
          <w:rFonts w:ascii="ＭＳ 明朝" w:eastAsia="ＭＳ 明朝" w:hAnsi="ＭＳ 明朝" w:hint="eastAsia"/>
          <w:b/>
          <w:u w:val="single"/>
        </w:rPr>
        <w:t>学校施設における</w:t>
      </w:r>
      <w:r w:rsidRPr="008E6966">
        <w:rPr>
          <w:rFonts w:ascii="ＭＳ 明朝" w:eastAsia="ＭＳ 明朝" w:hAnsi="ＭＳ 明朝" w:hint="eastAsia"/>
          <w:b/>
          <w:u w:val="single"/>
        </w:rPr>
        <w:t>活動再開について決定</w:t>
      </w:r>
      <w:r w:rsidRPr="00E72340">
        <w:rPr>
          <w:rFonts w:ascii="ＭＳ 明朝" w:eastAsia="ＭＳ 明朝" w:hAnsi="ＭＳ 明朝" w:hint="eastAsia"/>
        </w:rPr>
        <w:t>します。</w:t>
      </w:r>
    </w:p>
    <w:p w:rsidR="00BC619E" w:rsidRPr="00712F1F" w:rsidRDefault="00BC619E" w:rsidP="00BC619E">
      <w:pPr>
        <w:pStyle w:val="af"/>
        <w:numPr>
          <w:ilvl w:val="0"/>
          <w:numId w:val="5"/>
        </w:numPr>
        <w:ind w:leftChars="0"/>
        <w:rPr>
          <w:rFonts w:ascii="ＭＳ ゴシック" w:eastAsia="ＭＳ ゴシック" w:hAnsi="ＭＳ ゴシック"/>
        </w:rPr>
      </w:pPr>
      <w:r w:rsidRPr="00712F1F">
        <w:rPr>
          <w:rFonts w:ascii="ＭＳ ゴシック" w:eastAsia="ＭＳ ゴシック" w:hAnsi="ＭＳ ゴシック" w:hint="eastAsia"/>
        </w:rPr>
        <w:t>感染可能期間（</w:t>
      </w:r>
      <w:r w:rsidRPr="00712F1F">
        <w:rPr>
          <w:rFonts w:ascii="ＭＳ ゴシック" w:eastAsia="ＭＳ ゴシック" w:hAnsi="ＭＳ ゴシック" w:hint="eastAsia"/>
          <w:u w:val="single"/>
        </w:rPr>
        <w:t>発症日から２日前以降</w:t>
      </w:r>
      <w:r w:rsidRPr="00712F1F">
        <w:rPr>
          <w:rFonts w:ascii="ＭＳ ゴシック" w:eastAsia="ＭＳ ゴシック" w:hAnsi="ＭＳ ゴシック" w:hint="eastAsia"/>
        </w:rPr>
        <w:t>）に感染者が</w:t>
      </w:r>
      <w:r>
        <w:rPr>
          <w:rFonts w:ascii="ＭＳ ゴシック" w:eastAsia="ＭＳ ゴシック" w:hAnsi="ＭＳ ゴシック" w:hint="eastAsia"/>
        </w:rPr>
        <w:t>活動に参加していなかった場合</w:t>
      </w:r>
    </w:p>
    <w:p w:rsidR="00AE4656" w:rsidRDefault="00AE4656" w:rsidP="0075373C">
      <w:pPr>
        <w:ind w:leftChars="300" w:left="630" w:rightChars="-149" w:right="-313"/>
        <w:rPr>
          <w:rFonts w:ascii="ＭＳ 明朝" w:eastAsia="ＭＳ 明朝" w:hAnsi="ＭＳ 明朝"/>
        </w:rPr>
      </w:pPr>
      <w:r>
        <w:rPr>
          <w:rFonts w:ascii="ＭＳ 明朝" w:eastAsia="ＭＳ 明朝" w:hAnsi="ＭＳ 明朝" w:hint="eastAsia"/>
        </w:rPr>
        <w:t>団体の</w:t>
      </w:r>
      <w:r w:rsidR="00BC619E" w:rsidRPr="00E72340">
        <w:rPr>
          <w:rFonts w:ascii="ＭＳ 明朝" w:eastAsia="ＭＳ 明朝" w:hAnsi="ＭＳ 明朝" w:hint="eastAsia"/>
        </w:rPr>
        <w:t>活動休止や「感染の恐れがある者」の特定</w:t>
      </w:r>
      <w:r w:rsidR="00E72340">
        <w:rPr>
          <w:rFonts w:ascii="ＭＳ 明朝" w:eastAsia="ＭＳ 明朝" w:hAnsi="ＭＳ 明朝" w:hint="eastAsia"/>
        </w:rPr>
        <w:t>、</w:t>
      </w:r>
      <w:r w:rsidR="00E72340" w:rsidRPr="00E72340">
        <w:rPr>
          <w:rFonts w:ascii="ＭＳ 明朝" w:eastAsia="ＭＳ 明朝" w:hAnsi="ＭＳ 明朝" w:hint="eastAsia"/>
        </w:rPr>
        <w:t>利用学校や在籍校</w:t>
      </w:r>
      <w:r>
        <w:rPr>
          <w:rFonts w:ascii="ＭＳ 明朝" w:eastAsia="ＭＳ 明朝" w:hAnsi="ＭＳ 明朝" w:hint="eastAsia"/>
        </w:rPr>
        <w:t>及び生涯学習課</w:t>
      </w:r>
      <w:r w:rsidR="00E72340" w:rsidRPr="00E72340">
        <w:rPr>
          <w:rFonts w:ascii="ＭＳ 明朝" w:eastAsia="ＭＳ 明朝" w:hAnsi="ＭＳ 明朝" w:hint="eastAsia"/>
        </w:rPr>
        <w:t>への連絡</w:t>
      </w:r>
      <w:r w:rsidR="00BC619E" w:rsidRPr="00E72340">
        <w:rPr>
          <w:rFonts w:ascii="ＭＳ 明朝" w:eastAsia="ＭＳ 明朝" w:hAnsi="ＭＳ 明朝" w:hint="eastAsia"/>
        </w:rPr>
        <w:t>は</w:t>
      </w:r>
    </w:p>
    <w:p w:rsidR="00BC619E" w:rsidRPr="00E72340" w:rsidRDefault="00BC619E" w:rsidP="0075373C">
      <w:pPr>
        <w:ind w:leftChars="300" w:left="630" w:rightChars="-149" w:right="-313"/>
        <w:rPr>
          <w:rFonts w:ascii="ＭＳ 明朝" w:eastAsia="ＭＳ 明朝" w:hAnsi="ＭＳ 明朝"/>
        </w:rPr>
      </w:pPr>
      <w:r w:rsidRPr="00E72340">
        <w:rPr>
          <w:rFonts w:ascii="ＭＳ 明朝" w:eastAsia="ＭＳ 明朝" w:hAnsi="ＭＳ 明朝" w:hint="eastAsia"/>
        </w:rPr>
        <w:t>必要ありません</w:t>
      </w:r>
      <w:r w:rsidR="00E72340" w:rsidRPr="00E72340">
        <w:rPr>
          <w:rFonts w:ascii="ＭＳ 明朝" w:eastAsia="ＭＳ 明朝" w:hAnsi="ＭＳ 明朝" w:hint="eastAsia"/>
        </w:rPr>
        <w:t>。</w:t>
      </w:r>
      <w:r w:rsidR="009F537B">
        <w:rPr>
          <w:rFonts w:ascii="ＭＳ 明朝" w:eastAsia="ＭＳ 明朝" w:hAnsi="ＭＳ 明朝" w:hint="eastAsia"/>
        </w:rPr>
        <w:t>なお、</w:t>
      </w:r>
      <w:r w:rsidR="009F537B" w:rsidRPr="008E6966">
        <w:rPr>
          <w:rFonts w:ascii="ＭＳ 明朝" w:eastAsia="ＭＳ 明朝" w:hAnsi="ＭＳ 明朝" w:hint="eastAsia"/>
          <w:u w:val="single"/>
        </w:rPr>
        <w:t>感染者の活動停止期間</w:t>
      </w:r>
      <w:r w:rsidR="00C87DE7">
        <w:rPr>
          <w:rFonts w:ascii="ＭＳ 明朝" w:eastAsia="ＭＳ 明朝" w:hAnsi="ＭＳ 明朝" w:hint="eastAsia"/>
        </w:rPr>
        <w:t>は、４</w:t>
      </w:r>
      <w:r w:rsidR="009F537B">
        <w:rPr>
          <w:rFonts w:ascii="ＭＳ 明朝" w:eastAsia="ＭＳ 明朝" w:hAnsi="ＭＳ 明朝" w:hint="eastAsia"/>
        </w:rPr>
        <w:t>（１）①をご参照ください。</w:t>
      </w:r>
    </w:p>
    <w:p w:rsidR="00BC619E" w:rsidRPr="00DA5FF3" w:rsidRDefault="00D80630" w:rsidP="00BC619E">
      <w:pPr>
        <w:pStyle w:val="af"/>
        <w:numPr>
          <w:ilvl w:val="0"/>
          <w:numId w:val="5"/>
        </w:numPr>
        <w:ind w:leftChars="0"/>
        <w:rPr>
          <w:rFonts w:ascii="ＭＳ ゴシック" w:eastAsia="ＭＳ ゴシック" w:hAnsi="ＭＳ ゴシック"/>
        </w:rPr>
      </w:pPr>
      <w:r>
        <w:rPr>
          <w:rFonts w:ascii="ＭＳ ゴシック" w:eastAsia="ＭＳ ゴシック" w:hAnsi="ＭＳ ゴシック" w:hint="eastAsia"/>
        </w:rPr>
        <w:t>活動に参加していた</w:t>
      </w:r>
      <w:r w:rsidR="00BC619E" w:rsidRPr="00DA5FF3">
        <w:rPr>
          <w:rFonts w:ascii="ＭＳ ゴシック" w:eastAsia="ＭＳ ゴシック" w:hAnsi="ＭＳ ゴシック" w:hint="eastAsia"/>
        </w:rPr>
        <w:t>者が、</w:t>
      </w:r>
      <w:r w:rsidR="003B3248">
        <w:rPr>
          <w:rFonts w:ascii="ＭＳ ゴシック" w:eastAsia="ＭＳ ゴシック" w:hAnsi="ＭＳ ゴシック" w:hint="eastAsia"/>
        </w:rPr>
        <w:t>活動以外の理由により</w:t>
      </w:r>
      <w:r w:rsidR="00966A08">
        <w:rPr>
          <w:rFonts w:ascii="ＭＳ ゴシック" w:eastAsia="ＭＳ ゴシック" w:hAnsi="ＭＳ ゴシック" w:hint="eastAsia"/>
        </w:rPr>
        <w:t>濃厚接触者に該当した</w:t>
      </w:r>
      <w:r w:rsidR="00E72340">
        <w:rPr>
          <w:rFonts w:ascii="ＭＳ ゴシック" w:eastAsia="ＭＳ ゴシック" w:hAnsi="ＭＳ ゴシック" w:hint="eastAsia"/>
        </w:rPr>
        <w:t>場合</w:t>
      </w:r>
    </w:p>
    <w:p w:rsidR="00AE4656" w:rsidRDefault="00AE4656" w:rsidP="00AE4656">
      <w:pPr>
        <w:ind w:leftChars="300" w:left="630" w:rightChars="-149" w:right="-313"/>
        <w:rPr>
          <w:rFonts w:ascii="ＭＳ 明朝" w:eastAsia="ＭＳ 明朝" w:hAnsi="ＭＳ 明朝"/>
        </w:rPr>
      </w:pPr>
      <w:r>
        <w:rPr>
          <w:rFonts w:ascii="ＭＳ 明朝" w:eastAsia="ＭＳ 明朝" w:hAnsi="ＭＳ 明朝" w:hint="eastAsia"/>
        </w:rPr>
        <w:t>団体の</w:t>
      </w:r>
      <w:r w:rsidR="00E72340" w:rsidRPr="00E72340">
        <w:rPr>
          <w:rFonts w:ascii="ＭＳ 明朝" w:eastAsia="ＭＳ 明朝" w:hAnsi="ＭＳ 明朝" w:hint="eastAsia"/>
        </w:rPr>
        <w:t>活動休止や「感染の恐れがある者」の特定</w:t>
      </w:r>
      <w:r w:rsidR="00E72340">
        <w:rPr>
          <w:rFonts w:ascii="ＭＳ 明朝" w:eastAsia="ＭＳ 明朝" w:hAnsi="ＭＳ 明朝" w:hint="eastAsia"/>
        </w:rPr>
        <w:t>、</w:t>
      </w:r>
      <w:r w:rsidR="00E72340" w:rsidRPr="00E72340">
        <w:rPr>
          <w:rFonts w:ascii="ＭＳ 明朝" w:eastAsia="ＭＳ 明朝" w:hAnsi="ＭＳ 明朝" w:hint="eastAsia"/>
        </w:rPr>
        <w:t>利用学校や在籍校</w:t>
      </w:r>
      <w:r>
        <w:rPr>
          <w:rFonts w:ascii="ＭＳ 明朝" w:eastAsia="ＭＳ 明朝" w:hAnsi="ＭＳ 明朝" w:hint="eastAsia"/>
        </w:rPr>
        <w:t>及び生涯学習課</w:t>
      </w:r>
      <w:r w:rsidR="00E72340" w:rsidRPr="00E72340">
        <w:rPr>
          <w:rFonts w:ascii="ＭＳ 明朝" w:eastAsia="ＭＳ 明朝" w:hAnsi="ＭＳ 明朝" w:hint="eastAsia"/>
        </w:rPr>
        <w:t>への連絡は</w:t>
      </w:r>
    </w:p>
    <w:p w:rsidR="00610F91" w:rsidRDefault="00E72340" w:rsidP="00AE4656">
      <w:pPr>
        <w:ind w:leftChars="300" w:left="630" w:rightChars="-149" w:right="-313"/>
        <w:rPr>
          <w:rFonts w:ascii="ＭＳ 明朝" w:eastAsia="ＭＳ 明朝" w:hAnsi="ＭＳ 明朝"/>
        </w:rPr>
      </w:pPr>
      <w:r w:rsidRPr="00E72340">
        <w:rPr>
          <w:rFonts w:ascii="ＭＳ 明朝" w:eastAsia="ＭＳ 明朝" w:hAnsi="ＭＳ 明朝" w:hint="eastAsia"/>
        </w:rPr>
        <w:t>必要ありません。</w:t>
      </w:r>
      <w:r w:rsidR="009F537B">
        <w:rPr>
          <w:rFonts w:ascii="ＭＳ 明朝" w:eastAsia="ＭＳ 明朝" w:hAnsi="ＭＳ 明朝" w:hint="eastAsia"/>
        </w:rPr>
        <w:t>なお、</w:t>
      </w:r>
      <w:r w:rsidR="009F537B" w:rsidRPr="008A780F">
        <w:rPr>
          <w:rFonts w:ascii="ＭＳ 明朝" w:eastAsia="ＭＳ 明朝" w:hAnsi="ＭＳ 明朝" w:hint="eastAsia"/>
          <w:u w:val="single"/>
        </w:rPr>
        <w:t>濃厚接触者の活動停止期間</w:t>
      </w:r>
      <w:r w:rsidR="00C87DE7">
        <w:rPr>
          <w:rFonts w:ascii="ＭＳ 明朝" w:eastAsia="ＭＳ 明朝" w:hAnsi="ＭＳ 明朝" w:hint="eastAsia"/>
        </w:rPr>
        <w:t>は、４</w:t>
      </w:r>
      <w:r w:rsidR="009F537B">
        <w:rPr>
          <w:rFonts w:ascii="ＭＳ 明朝" w:eastAsia="ＭＳ 明朝" w:hAnsi="ＭＳ 明朝" w:hint="eastAsia"/>
        </w:rPr>
        <w:t>（１）③をご参照ください。</w:t>
      </w:r>
    </w:p>
    <w:p w:rsidR="00B9788B" w:rsidRPr="00DA5FF3" w:rsidRDefault="00B9788B" w:rsidP="00B9788B">
      <w:pPr>
        <w:pStyle w:val="af"/>
        <w:numPr>
          <w:ilvl w:val="0"/>
          <w:numId w:val="5"/>
        </w:numPr>
        <w:ind w:leftChars="0"/>
        <w:rPr>
          <w:rFonts w:ascii="ＭＳ ゴシック" w:eastAsia="ＭＳ ゴシック" w:hAnsi="ＭＳ ゴシック"/>
        </w:rPr>
      </w:pPr>
      <w:r>
        <w:rPr>
          <w:rFonts w:ascii="ＭＳ ゴシック" w:eastAsia="ＭＳ ゴシック" w:hAnsi="ＭＳ ゴシック" w:hint="eastAsia"/>
        </w:rPr>
        <w:t>休日（閉庁日）に感染者が判明した場合</w:t>
      </w:r>
    </w:p>
    <w:p w:rsidR="00B9788B" w:rsidRDefault="00B9788B" w:rsidP="00B9788B">
      <w:pPr>
        <w:ind w:leftChars="300" w:left="630" w:rightChars="-149" w:right="-313"/>
        <w:rPr>
          <w:rFonts w:ascii="ＭＳ 明朝" w:eastAsia="ＭＳ 明朝" w:hAnsi="ＭＳ 明朝"/>
        </w:rPr>
      </w:pPr>
      <w:r w:rsidRPr="008E6966">
        <w:rPr>
          <w:rFonts w:ascii="ＭＳ 明朝" w:eastAsia="ＭＳ 明朝" w:hAnsi="ＭＳ 明朝" w:hint="eastAsia"/>
          <w:b/>
          <w:u w:val="single"/>
        </w:rPr>
        <w:t>必ず活動を休止</w:t>
      </w:r>
      <w:r w:rsidR="00C87DE7">
        <w:rPr>
          <w:rFonts w:ascii="ＭＳ 明朝" w:eastAsia="ＭＳ 明朝" w:hAnsi="ＭＳ 明朝" w:hint="eastAsia"/>
        </w:rPr>
        <w:t>し、４</w:t>
      </w:r>
      <w:r>
        <w:rPr>
          <w:rFonts w:ascii="ＭＳ 明朝" w:eastAsia="ＭＳ 明朝" w:hAnsi="ＭＳ 明朝" w:hint="eastAsia"/>
        </w:rPr>
        <w:t>（１）①②に基づき、</w:t>
      </w:r>
      <w:r w:rsidRPr="008E6966">
        <w:rPr>
          <w:rFonts w:ascii="ＭＳ 明朝" w:eastAsia="ＭＳ 明朝" w:hAnsi="ＭＳ 明朝" w:hint="eastAsia"/>
          <w:u w:val="single"/>
        </w:rPr>
        <w:t>団体内の感染の恐れがある者の特定を行ってください</w:t>
      </w:r>
      <w:r w:rsidRPr="008E6966">
        <w:rPr>
          <w:rFonts w:ascii="ＭＳ 明朝" w:eastAsia="ＭＳ 明朝" w:hAnsi="ＭＳ 明朝" w:hint="eastAsia"/>
        </w:rPr>
        <w:t>。</w:t>
      </w:r>
    </w:p>
    <w:p w:rsidR="00B9788B" w:rsidRPr="00B9788B" w:rsidRDefault="00B9788B" w:rsidP="00B9788B">
      <w:pPr>
        <w:ind w:leftChars="300" w:left="630" w:rightChars="-149" w:right="-313"/>
        <w:rPr>
          <w:rFonts w:ascii="ＭＳ 明朝" w:eastAsia="ＭＳ 明朝" w:hAnsi="ＭＳ 明朝"/>
        </w:rPr>
      </w:pPr>
      <w:r>
        <w:rPr>
          <w:rFonts w:ascii="ＭＳ 明朝" w:eastAsia="ＭＳ 明朝" w:hAnsi="ＭＳ 明朝" w:hint="eastAsia"/>
        </w:rPr>
        <w:t>感染の恐れがある者がいた場合は、</w:t>
      </w:r>
      <w:r w:rsidR="00C87DE7">
        <w:rPr>
          <w:rFonts w:ascii="ＭＳ 明朝" w:eastAsia="ＭＳ 明朝" w:hAnsi="ＭＳ 明朝" w:hint="eastAsia"/>
        </w:rPr>
        <w:t>４</w:t>
      </w:r>
      <w:r>
        <w:rPr>
          <w:rFonts w:ascii="ＭＳ 明朝" w:eastAsia="ＭＳ 明朝" w:hAnsi="ＭＳ 明朝" w:hint="eastAsia"/>
        </w:rPr>
        <w:t>（１）③の表に基づき活動停止期間の目安等をお伝えください。</w:t>
      </w:r>
      <w:r w:rsidRPr="00B9788B">
        <w:rPr>
          <w:rFonts w:ascii="ＭＳ 明朝" w:eastAsia="ＭＳ 明朝" w:hAnsi="ＭＳ 明朝"/>
        </w:rPr>
        <w:t>感染可能期間（発症日から２日前以降）に感染者が活動に参加して</w:t>
      </w:r>
      <w:r w:rsidR="00C87DE7">
        <w:rPr>
          <w:rFonts w:ascii="ＭＳ 明朝" w:eastAsia="ＭＳ 明朝" w:hAnsi="ＭＳ 明朝" w:hint="eastAsia"/>
        </w:rPr>
        <w:t>いた場合は、</w:t>
      </w:r>
      <w:bookmarkStart w:id="0" w:name="_GoBack"/>
      <w:r w:rsidR="00C87DE7" w:rsidRPr="008A780F">
        <w:rPr>
          <w:rFonts w:ascii="ＭＳ 明朝" w:eastAsia="ＭＳ 明朝" w:hAnsi="ＭＳ 明朝" w:hint="eastAsia"/>
          <w:b/>
          <w:u w:val="single"/>
        </w:rPr>
        <w:t>休日明け</w:t>
      </w:r>
      <w:r w:rsidRPr="008A780F">
        <w:rPr>
          <w:rFonts w:ascii="ＭＳ 明朝" w:eastAsia="ＭＳ 明朝" w:hAnsi="ＭＳ 明朝" w:hint="eastAsia"/>
          <w:b/>
          <w:u w:val="single"/>
        </w:rPr>
        <w:t>に、利用学校や在籍校宛て</w:t>
      </w:r>
      <w:r w:rsidR="00FC081F" w:rsidRPr="008A780F">
        <w:rPr>
          <w:rFonts w:ascii="ＭＳ 明朝" w:eastAsia="ＭＳ 明朝" w:hAnsi="ＭＳ 明朝" w:hint="eastAsia"/>
          <w:b/>
          <w:u w:val="single"/>
        </w:rPr>
        <w:t>に第一報を入れるとともに生涯学習課に</w:t>
      </w:r>
      <w:r w:rsidRPr="008A780F">
        <w:rPr>
          <w:rFonts w:ascii="ＭＳ 明朝" w:eastAsia="ＭＳ 明朝" w:hAnsi="ＭＳ 明朝" w:hint="eastAsia"/>
          <w:b/>
          <w:u w:val="single"/>
        </w:rPr>
        <w:t>ご連絡ください</w:t>
      </w:r>
      <w:r w:rsidRPr="008A780F">
        <w:rPr>
          <w:rFonts w:ascii="ＭＳ 明朝" w:eastAsia="ＭＳ 明朝" w:hAnsi="ＭＳ 明朝" w:hint="eastAsia"/>
          <w:b/>
        </w:rPr>
        <w:t>。</w:t>
      </w:r>
      <w:bookmarkEnd w:id="0"/>
      <w:r>
        <w:rPr>
          <w:rFonts w:ascii="ＭＳ 明朝" w:eastAsia="ＭＳ 明朝" w:hAnsi="ＭＳ 明朝" w:hint="eastAsia"/>
        </w:rPr>
        <w:t>代表</w:t>
      </w:r>
      <w:r w:rsidR="00C87DE7">
        <w:rPr>
          <w:rFonts w:ascii="ＭＳ 明朝" w:eastAsia="ＭＳ 明朝" w:hAnsi="ＭＳ 明朝" w:hint="eastAsia"/>
        </w:rPr>
        <w:t>者からの報告を受け、学校と教育委員会（生涯学習課）の協議により</w:t>
      </w:r>
      <w:r>
        <w:rPr>
          <w:rFonts w:ascii="ＭＳ 明朝" w:eastAsia="ＭＳ 明朝" w:hAnsi="ＭＳ 明朝" w:hint="eastAsia"/>
        </w:rPr>
        <w:t>活動再開について決定します。</w:t>
      </w:r>
    </w:p>
    <w:p w:rsidR="00741484" w:rsidRDefault="00741484" w:rsidP="00F753EA">
      <w:pPr>
        <w:rPr>
          <w:rFonts w:ascii="ＭＳ ゴシック" w:eastAsia="ＭＳ ゴシック" w:hAnsi="ＭＳ ゴシック"/>
          <w:b/>
        </w:rPr>
      </w:pPr>
    </w:p>
    <w:p w:rsidR="00F753EA" w:rsidRPr="001A6649" w:rsidRDefault="00C87DE7" w:rsidP="00F753EA">
      <w:pPr>
        <w:rPr>
          <w:rFonts w:ascii="ＭＳ ゴシック" w:eastAsia="ＭＳ ゴシック" w:hAnsi="ＭＳ ゴシック"/>
          <w:b/>
        </w:rPr>
      </w:pPr>
      <w:r>
        <w:rPr>
          <w:rFonts w:ascii="ＭＳ ゴシック" w:eastAsia="ＭＳ ゴシック" w:hAnsi="ＭＳ ゴシック" w:hint="eastAsia"/>
          <w:b/>
        </w:rPr>
        <w:t>５</w:t>
      </w:r>
      <w:r w:rsidR="00AF2EEF">
        <w:rPr>
          <w:rFonts w:ascii="ＭＳ ゴシック" w:eastAsia="ＭＳ ゴシック" w:hAnsi="ＭＳ ゴシック" w:hint="eastAsia"/>
          <w:b/>
        </w:rPr>
        <w:t xml:space="preserve">　</w:t>
      </w:r>
      <w:r w:rsidR="00485DAF" w:rsidRPr="001A6649">
        <w:rPr>
          <w:rFonts w:ascii="ＭＳ ゴシック" w:eastAsia="ＭＳ ゴシック" w:hAnsi="ＭＳ ゴシック" w:hint="eastAsia"/>
          <w:b/>
        </w:rPr>
        <w:t>その他</w:t>
      </w:r>
    </w:p>
    <w:p w:rsidR="00EF60BF" w:rsidRPr="00DB78F2" w:rsidRDefault="00776983" w:rsidP="00EF60BF">
      <w:pPr>
        <w:ind w:left="630" w:hangingChars="300" w:hanging="630"/>
        <w:rPr>
          <w:rFonts w:ascii="ＭＳ 明朝" w:eastAsia="ＭＳ 明朝" w:hAnsi="ＭＳ 明朝"/>
        </w:rPr>
      </w:pPr>
      <w:r w:rsidRPr="00BB6506">
        <w:rPr>
          <w:rFonts w:ascii="ＭＳ 明朝" w:eastAsia="ＭＳ 明朝" w:hAnsi="ＭＳ 明朝" w:hint="eastAsia"/>
          <w:noProof/>
        </w:rPr>
        <mc:AlternateContent>
          <mc:Choice Requires="wps">
            <w:drawing>
              <wp:anchor distT="0" distB="0" distL="114300" distR="114300" simplePos="0" relativeHeight="251701248" behindDoc="0" locked="0" layoutInCell="1" allowOverlap="1" wp14:anchorId="6AEF72E0" wp14:editId="7F16EBEA">
                <wp:simplePos x="0" y="0"/>
                <wp:positionH relativeFrom="margin">
                  <wp:posOffset>4627311</wp:posOffset>
                </wp:positionH>
                <wp:positionV relativeFrom="paragraph">
                  <wp:posOffset>542758</wp:posOffset>
                </wp:positionV>
                <wp:extent cx="1861185" cy="449580"/>
                <wp:effectExtent l="0" t="0" r="0" b="0"/>
                <wp:wrapNone/>
                <wp:docPr id="7" name="四角形吹き出し 7"/>
                <wp:cNvGraphicFramePr/>
                <a:graphic xmlns:a="http://schemas.openxmlformats.org/drawingml/2006/main">
                  <a:graphicData uri="http://schemas.microsoft.com/office/word/2010/wordprocessingShape">
                    <wps:wsp>
                      <wps:cNvSpPr/>
                      <wps:spPr>
                        <a:xfrm>
                          <a:off x="0" y="0"/>
                          <a:ext cx="1861185" cy="449580"/>
                        </a:xfrm>
                        <a:prstGeom prst="wedgeRectCallout">
                          <a:avLst>
                            <a:gd name="adj1" fmla="val -10404"/>
                            <a:gd name="adj2" fmla="val -212"/>
                          </a:avLst>
                        </a:prstGeom>
                        <a:noFill/>
                        <a:ln w="12700" cap="flat" cmpd="sng" algn="ctr">
                          <a:noFill/>
                          <a:prstDash val="solid"/>
                          <a:miter lim="800000"/>
                        </a:ln>
                        <a:effectLst/>
                      </wps:spPr>
                      <wps:txbx>
                        <w:txbxContent>
                          <w:p w:rsidR="009F537B" w:rsidRDefault="009F537B" w:rsidP="009F537B">
                            <w:pPr>
                              <w:jc w:val="center"/>
                            </w:pPr>
                            <w:r>
                              <w:rPr>
                                <w:rFonts w:ascii="ＭＳ 明朝" w:eastAsia="ＭＳ 明朝" w:hAnsi="ＭＳ 明朝" w:hint="eastAsia"/>
                              </w:rPr>
                              <w:t>（3ページ／</w:t>
                            </w:r>
                            <w:r>
                              <w:rPr>
                                <w:rFonts w:ascii="ＭＳ 明朝" w:eastAsia="ＭＳ 明朝" w:hAnsi="ＭＳ 明朝"/>
                              </w:rPr>
                              <w:t>4</w:t>
                            </w:r>
                            <w:r>
                              <w:rPr>
                                <w:rFonts w:ascii="ＭＳ 明朝" w:eastAsia="ＭＳ 明朝" w:hAnsi="ＭＳ 明朝" w:hint="eastAsia"/>
                              </w:rPr>
                              <w:t>ページ</w:t>
                            </w:r>
                            <w:r w:rsidRPr="004D0FCC">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EF72E0" id="四角形吹き出し 7" o:spid="_x0000_s1034" type="#_x0000_t61" style="position:absolute;left:0;text-align:left;margin-left:364.35pt;margin-top:42.75pt;width:146.55pt;height:35.4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" adj="8553,10754" filled="f" stroked="f" strokeweight="1pt">
                <v:textbox>
                  <w:txbxContent>
                    <w:p w:rsidR="009F537B" w:rsidRDefault="009F537B" w:rsidP="009F537B">
                      <w:pPr>
                        <w:jc w:val="center"/>
                      </w:pPr>
                      <w:r>
                        <w:rPr>
                          <w:rFonts w:ascii="ＭＳ 明朝" w:eastAsia="ＭＳ 明朝" w:hAnsi="ＭＳ 明朝" w:hint="eastAsia"/>
                        </w:rPr>
                        <w:t>（3ページ／</w:t>
                      </w:r>
                      <w:r>
                        <w:rPr>
                          <w:rFonts w:ascii="ＭＳ 明朝" w:eastAsia="ＭＳ 明朝" w:hAnsi="ＭＳ 明朝"/>
                        </w:rPr>
                        <w:t>4</w:t>
                      </w:r>
                      <w:r>
                        <w:rPr>
                          <w:rFonts w:ascii="ＭＳ 明朝" w:eastAsia="ＭＳ 明朝" w:hAnsi="ＭＳ 明朝" w:hint="eastAsia"/>
                        </w:rPr>
                        <w:t>ページ</w:t>
                      </w:r>
                      <w:r w:rsidRPr="004D0FCC">
                        <w:rPr>
                          <w:rFonts w:ascii="ＭＳ 明朝" w:eastAsia="ＭＳ 明朝" w:hAnsi="ＭＳ 明朝" w:hint="eastAsia"/>
                        </w:rPr>
                        <w:t>）</w:t>
                      </w:r>
                    </w:p>
                  </w:txbxContent>
                </v:textbox>
                <w10:wrap anchorx="margin"/>
              </v:shape>
            </w:pict>
          </mc:Fallback>
        </mc:AlternateContent>
      </w:r>
      <w:r w:rsidR="004929E4">
        <w:rPr>
          <w:rFonts w:ascii="ＭＳ 明朝" w:eastAsia="ＭＳ 明朝" w:hAnsi="ＭＳ 明朝" w:hint="eastAsia"/>
        </w:rPr>
        <w:t>（１）</w:t>
      </w:r>
      <w:r w:rsidR="00BB2B12">
        <w:rPr>
          <w:rFonts w:ascii="ＭＳ 明朝" w:eastAsia="ＭＳ 明朝" w:hAnsi="ＭＳ 明朝" w:hint="eastAsia"/>
        </w:rPr>
        <w:t xml:space="preserve">　</w:t>
      </w:r>
      <w:r w:rsidR="004929E4" w:rsidRPr="00DB78F2">
        <w:rPr>
          <w:rFonts w:ascii="ＭＳ 明朝" w:eastAsia="ＭＳ 明朝" w:hAnsi="ＭＳ 明朝" w:hint="eastAsia"/>
        </w:rPr>
        <w:t>各活動団体において</w:t>
      </w:r>
      <w:r w:rsidR="001E0287" w:rsidRPr="00DB78F2">
        <w:rPr>
          <w:rFonts w:ascii="ＭＳ 明朝" w:eastAsia="ＭＳ 明朝" w:hAnsi="ＭＳ 明朝" w:hint="eastAsia"/>
        </w:rPr>
        <w:t>「</w:t>
      </w:r>
      <w:r w:rsidR="001E0287" w:rsidRPr="00DB78F2">
        <w:rPr>
          <w:rFonts w:ascii="ＭＳ 明朝" w:eastAsia="ＭＳ 明朝" w:hAnsi="ＭＳ 明朝"/>
        </w:rPr>
        <w:t>感染の恐れがある者」の特定</w:t>
      </w:r>
      <w:r w:rsidR="004929E4" w:rsidRPr="00DB78F2">
        <w:rPr>
          <w:rFonts w:ascii="ＭＳ 明朝" w:eastAsia="ＭＳ 明朝" w:hAnsi="ＭＳ 明朝" w:hint="eastAsia"/>
        </w:rPr>
        <w:t>を行う場合や活動者から濃厚接触者に</w:t>
      </w:r>
      <w:r w:rsidR="00BB6506">
        <w:rPr>
          <w:rFonts w:ascii="ＭＳ 明朝" w:eastAsia="ＭＳ 明朝" w:hAnsi="ＭＳ 明朝" w:hint="eastAsia"/>
        </w:rPr>
        <w:t>該当する</w:t>
      </w:r>
      <w:r w:rsidR="004929E4" w:rsidRPr="00DB78F2">
        <w:rPr>
          <w:rFonts w:ascii="ＭＳ 明朝" w:eastAsia="ＭＳ 明朝" w:hAnsi="ＭＳ 明朝" w:hint="eastAsia"/>
        </w:rPr>
        <w:t>旨の報告を受けた場合等</w:t>
      </w:r>
      <w:r w:rsidR="00EF60BF" w:rsidRPr="00DB78F2">
        <w:rPr>
          <w:rFonts w:ascii="ＭＳ 明朝" w:eastAsia="ＭＳ 明朝" w:hAnsi="ＭＳ 明朝" w:hint="eastAsia"/>
        </w:rPr>
        <w:t>は、</w:t>
      </w:r>
      <w:r w:rsidR="00EF60BF" w:rsidRPr="00DB78F2">
        <w:rPr>
          <w:rFonts w:ascii="ＭＳ 明朝" w:eastAsia="ＭＳ 明朝" w:hAnsi="ＭＳ 明朝"/>
        </w:rPr>
        <w:t>家族であっても内容を話さない</w:t>
      </w:r>
      <w:r w:rsidR="00EF60BF" w:rsidRPr="00DB78F2">
        <w:rPr>
          <w:rFonts w:ascii="ＭＳ 明朝" w:eastAsia="ＭＳ 明朝" w:hAnsi="ＭＳ 明朝" w:hint="eastAsia"/>
        </w:rPr>
        <w:t>など、</w:t>
      </w:r>
      <w:r w:rsidR="00EF60BF" w:rsidRPr="00DB78F2">
        <w:rPr>
          <w:rFonts w:ascii="ＭＳ 明朝" w:eastAsia="ＭＳ 明朝" w:hAnsi="ＭＳ 明朝"/>
        </w:rPr>
        <w:t>参加者のプライバシーに十分配慮</w:t>
      </w:r>
      <w:r w:rsidR="00EF60BF" w:rsidRPr="00DB78F2">
        <w:rPr>
          <w:rFonts w:ascii="ＭＳ 明朝" w:eastAsia="ＭＳ 明朝" w:hAnsi="ＭＳ 明朝" w:hint="eastAsia"/>
        </w:rPr>
        <w:t>してください。</w:t>
      </w:r>
    </w:p>
    <w:p w:rsidR="00485DAF" w:rsidRPr="00DB78F2" w:rsidRDefault="00EF60BF" w:rsidP="00BB2B12">
      <w:pPr>
        <w:ind w:left="630" w:hangingChars="300" w:hanging="630"/>
        <w:rPr>
          <w:rFonts w:ascii="ＭＳ 明朝" w:eastAsia="ＭＳ 明朝" w:hAnsi="ＭＳ 明朝"/>
        </w:rPr>
      </w:pPr>
      <w:r w:rsidRPr="00DB78F2">
        <w:rPr>
          <w:rFonts w:ascii="ＭＳ 明朝" w:eastAsia="ＭＳ 明朝" w:hAnsi="ＭＳ 明朝" w:hint="eastAsia"/>
        </w:rPr>
        <w:lastRenderedPageBreak/>
        <w:t>（２</w:t>
      </w:r>
      <w:r w:rsidR="00AF2EEF" w:rsidRPr="00DB78F2">
        <w:rPr>
          <w:rFonts w:ascii="ＭＳ 明朝" w:eastAsia="ＭＳ 明朝" w:hAnsi="ＭＳ 明朝" w:hint="eastAsia"/>
        </w:rPr>
        <w:t>）</w:t>
      </w:r>
      <w:r w:rsidR="00BB2B12" w:rsidRPr="00DB78F2">
        <w:rPr>
          <w:rFonts w:ascii="ＭＳ 明朝" w:eastAsia="ＭＳ 明朝" w:hAnsi="ＭＳ 明朝" w:hint="eastAsia"/>
        </w:rPr>
        <w:t xml:space="preserve">　</w:t>
      </w:r>
      <w:r w:rsidR="00485DAF" w:rsidRPr="00DB78F2">
        <w:rPr>
          <w:rFonts w:ascii="ＭＳ 明朝" w:eastAsia="ＭＳ 明朝" w:hAnsi="ＭＳ 明朝" w:hint="eastAsia"/>
        </w:rPr>
        <w:t>活動団体内で感染者と接触</w:t>
      </w:r>
      <w:r w:rsidR="006E1572" w:rsidRPr="00DB78F2">
        <w:rPr>
          <w:rFonts w:ascii="ＭＳ 明朝" w:eastAsia="ＭＳ 明朝" w:hAnsi="ＭＳ 明朝" w:hint="eastAsia"/>
        </w:rPr>
        <w:t>した方</w:t>
      </w:r>
      <w:r w:rsidR="00086E1C" w:rsidRPr="00DB78F2">
        <w:rPr>
          <w:rFonts w:ascii="ＭＳ 明朝" w:eastAsia="ＭＳ 明朝" w:hAnsi="ＭＳ 明朝" w:hint="eastAsia"/>
        </w:rPr>
        <w:t>（</w:t>
      </w:r>
      <w:r w:rsidR="00AF2EEF" w:rsidRPr="00DB78F2">
        <w:rPr>
          <w:rFonts w:ascii="ＭＳ 明朝" w:eastAsia="ＭＳ 明朝" w:hAnsi="ＭＳ 明朝" w:hint="eastAsia"/>
        </w:rPr>
        <w:t>「</w:t>
      </w:r>
      <w:r w:rsidR="00932DCC" w:rsidRPr="00DB78F2">
        <w:rPr>
          <w:rFonts w:ascii="ＭＳ 明朝" w:eastAsia="ＭＳ 明朝" w:hAnsi="ＭＳ 明朝" w:hint="eastAsia"/>
        </w:rPr>
        <w:t>濃厚接触者</w:t>
      </w:r>
      <w:r w:rsidR="00AF2EEF" w:rsidRPr="00DB78F2">
        <w:rPr>
          <w:rFonts w:ascii="ＭＳ 明朝" w:eastAsia="ＭＳ 明朝" w:hAnsi="ＭＳ 明朝" w:hint="eastAsia"/>
        </w:rPr>
        <w:t>」</w:t>
      </w:r>
      <w:r w:rsidR="00C74A3C" w:rsidRPr="00DB78F2">
        <w:rPr>
          <w:rFonts w:ascii="ＭＳ 明朝" w:eastAsia="ＭＳ 明朝" w:hAnsi="ＭＳ 明朝" w:hint="eastAsia"/>
        </w:rPr>
        <w:t>や</w:t>
      </w:r>
      <w:r w:rsidR="00AF2EEF" w:rsidRPr="00DB78F2">
        <w:rPr>
          <w:rFonts w:ascii="ＭＳ 明朝" w:eastAsia="ＭＳ 明朝" w:hAnsi="ＭＳ 明朝" w:hint="eastAsia"/>
        </w:rPr>
        <w:t>活動団体の代表者が特定する「</w:t>
      </w:r>
      <w:r w:rsidR="00C74A3C" w:rsidRPr="00DB78F2">
        <w:rPr>
          <w:rFonts w:ascii="ＭＳ 明朝" w:eastAsia="ＭＳ 明朝" w:hAnsi="ＭＳ 明朝" w:hint="eastAsia"/>
        </w:rPr>
        <w:t>感染の恐れがある者</w:t>
      </w:r>
      <w:r w:rsidR="00AF2EEF" w:rsidRPr="00DB78F2">
        <w:rPr>
          <w:rFonts w:ascii="ＭＳ 明朝" w:eastAsia="ＭＳ 明朝" w:hAnsi="ＭＳ 明朝" w:hint="eastAsia"/>
        </w:rPr>
        <w:t>」</w:t>
      </w:r>
      <w:r w:rsidR="00C74A3C" w:rsidRPr="00DB78F2">
        <w:rPr>
          <w:rFonts w:ascii="ＭＳ 明朝" w:eastAsia="ＭＳ 明朝" w:hAnsi="ＭＳ 明朝" w:hint="eastAsia"/>
        </w:rPr>
        <w:t>を除く</w:t>
      </w:r>
      <w:r w:rsidR="00932DCC" w:rsidRPr="00DB78F2">
        <w:rPr>
          <w:rFonts w:ascii="ＭＳ 明朝" w:eastAsia="ＭＳ 明朝" w:hAnsi="ＭＳ 明朝" w:hint="eastAsia"/>
        </w:rPr>
        <w:t>）</w:t>
      </w:r>
      <w:r w:rsidR="006E1572" w:rsidRPr="00DB78F2">
        <w:rPr>
          <w:rFonts w:ascii="ＭＳ 明朝" w:eastAsia="ＭＳ 明朝" w:hAnsi="ＭＳ 明朝" w:hint="eastAsia"/>
        </w:rPr>
        <w:t>の</w:t>
      </w:r>
      <w:r w:rsidR="00DC5C06" w:rsidRPr="00DB78F2">
        <w:rPr>
          <w:rFonts w:ascii="ＭＳ 明朝" w:eastAsia="ＭＳ 明朝" w:hAnsi="ＭＳ 明朝" w:hint="eastAsia"/>
        </w:rPr>
        <w:t>行動制限は</w:t>
      </w:r>
      <w:r w:rsidR="00AF2EEF" w:rsidRPr="00DB78F2">
        <w:rPr>
          <w:rFonts w:ascii="ＭＳ 明朝" w:eastAsia="ＭＳ 明朝" w:hAnsi="ＭＳ 明朝" w:hint="eastAsia"/>
        </w:rPr>
        <w:t>、</w:t>
      </w:r>
      <w:r w:rsidR="000637A9" w:rsidRPr="00DB78F2">
        <w:rPr>
          <w:rFonts w:ascii="ＭＳ 明朝" w:eastAsia="ＭＳ 明朝" w:hAnsi="ＭＳ 明朝" w:hint="eastAsia"/>
        </w:rPr>
        <w:t>原則、必要</w:t>
      </w:r>
      <w:r w:rsidR="00DC5C06" w:rsidRPr="00DB78F2">
        <w:rPr>
          <w:rFonts w:ascii="ＭＳ 明朝" w:eastAsia="ＭＳ 明朝" w:hAnsi="ＭＳ 明朝" w:hint="eastAsia"/>
        </w:rPr>
        <w:t>ありません</w:t>
      </w:r>
      <w:r w:rsidR="00EB64DA" w:rsidRPr="00DB78F2">
        <w:rPr>
          <w:rFonts w:ascii="ＭＳ 明朝" w:eastAsia="ＭＳ 明朝" w:hAnsi="ＭＳ 明朝" w:hint="eastAsia"/>
        </w:rPr>
        <w:t>が、以下について、</w:t>
      </w:r>
      <w:r w:rsidR="00BE7108" w:rsidRPr="00DB78F2">
        <w:rPr>
          <w:rFonts w:ascii="ＭＳ 明朝" w:eastAsia="ＭＳ 明朝" w:hAnsi="ＭＳ 明朝" w:hint="eastAsia"/>
        </w:rPr>
        <w:t>活動団体</w:t>
      </w:r>
      <w:r w:rsidR="00AF2EEF" w:rsidRPr="00DB78F2">
        <w:rPr>
          <w:rFonts w:ascii="ＭＳ 明朝" w:eastAsia="ＭＳ 明朝" w:hAnsi="ＭＳ 明朝" w:hint="eastAsia"/>
        </w:rPr>
        <w:t>において</w:t>
      </w:r>
      <w:r w:rsidR="00EB64DA" w:rsidRPr="00DB78F2">
        <w:rPr>
          <w:rFonts w:ascii="ＭＳ 明朝" w:eastAsia="ＭＳ 明朝" w:hAnsi="ＭＳ 明朝" w:hint="eastAsia"/>
        </w:rPr>
        <w:t>確認し、</w:t>
      </w:r>
      <w:r w:rsidR="00846029" w:rsidRPr="00DB78F2">
        <w:rPr>
          <w:rFonts w:ascii="ＭＳ 明朝" w:eastAsia="ＭＳ 明朝" w:hAnsi="ＭＳ 明朝" w:hint="eastAsia"/>
        </w:rPr>
        <w:t>行動について十分に</w:t>
      </w:r>
      <w:r w:rsidR="00485DAF" w:rsidRPr="00DB78F2">
        <w:rPr>
          <w:rFonts w:ascii="ＭＳ 明朝" w:eastAsia="ＭＳ 明朝" w:hAnsi="ＭＳ 明朝" w:hint="eastAsia"/>
        </w:rPr>
        <w:t>ご留意ください。</w:t>
      </w:r>
    </w:p>
    <w:p w:rsidR="00B9788B" w:rsidRDefault="00AF2EEF" w:rsidP="00485DAF">
      <w:pPr>
        <w:ind w:leftChars="200" w:left="630" w:hangingChars="100" w:hanging="210"/>
        <w:rPr>
          <w:rFonts w:ascii="ＭＳ 明朝" w:eastAsia="ＭＳ 明朝" w:hAnsi="ＭＳ 明朝"/>
        </w:rPr>
      </w:pPr>
      <w:r w:rsidRPr="00DB78F2">
        <w:rPr>
          <w:rFonts w:ascii="ＭＳ 明朝" w:eastAsia="ＭＳ 明朝" w:hAnsi="ＭＳ 明朝" w:hint="eastAsia"/>
        </w:rPr>
        <w:t>①</w:t>
      </w:r>
      <w:r w:rsidR="00485DAF" w:rsidRPr="00DB78F2">
        <w:rPr>
          <w:rFonts w:ascii="ＭＳ 明朝" w:eastAsia="ＭＳ 明朝" w:hAnsi="ＭＳ 明朝" w:hint="eastAsia"/>
        </w:rPr>
        <w:t>感染者と接触があった方には、接触のあった最後の日から一定の期間（目安として</w:t>
      </w:r>
      <w:r w:rsidR="00E51C8F" w:rsidRPr="00DB78F2">
        <w:rPr>
          <w:rFonts w:ascii="ＭＳ 明朝" w:eastAsia="ＭＳ 明朝" w:hAnsi="ＭＳ 明朝" w:hint="eastAsia"/>
        </w:rPr>
        <w:t>７</w:t>
      </w:r>
      <w:r w:rsidR="00485DAF" w:rsidRPr="00DB78F2">
        <w:rPr>
          <w:rFonts w:ascii="ＭＳ 明朝" w:eastAsia="ＭＳ 明朝" w:hAnsi="ＭＳ 明朝"/>
        </w:rPr>
        <w:t>日間）は</w:t>
      </w:r>
      <w:r w:rsidR="00086E1C" w:rsidRPr="00DB78F2">
        <w:rPr>
          <w:rFonts w:ascii="ＭＳ 明朝" w:eastAsia="ＭＳ 明朝" w:hAnsi="ＭＳ 明朝" w:hint="eastAsia"/>
        </w:rPr>
        <w:t>、検</w:t>
      </w:r>
    </w:p>
    <w:p w:rsidR="00485DAF" w:rsidRPr="00DB78F2" w:rsidRDefault="00086E1C" w:rsidP="00B9788B">
      <w:pPr>
        <w:ind w:leftChars="300" w:left="630"/>
        <w:rPr>
          <w:rFonts w:ascii="ＭＳ 明朝" w:eastAsia="ＭＳ 明朝" w:hAnsi="ＭＳ 明朝"/>
        </w:rPr>
      </w:pPr>
      <w:r w:rsidRPr="00DB78F2">
        <w:rPr>
          <w:rFonts w:ascii="ＭＳ 明朝" w:eastAsia="ＭＳ 明朝" w:hAnsi="ＭＳ 明朝" w:hint="eastAsia"/>
        </w:rPr>
        <w:t>温など自身による健康状態の確認、</w:t>
      </w:r>
      <w:r w:rsidR="00485DAF" w:rsidRPr="00DB78F2">
        <w:rPr>
          <w:rFonts w:ascii="ＭＳ 明朝" w:eastAsia="ＭＳ 明朝" w:hAnsi="ＭＳ 明朝"/>
        </w:rPr>
        <w:t>ハイリスク者との接触や高齢者施設等のハイリスク施設への訪問、不特定多数の者が集ま</w:t>
      </w:r>
      <w:r w:rsidR="006E1572" w:rsidRPr="00DB78F2">
        <w:rPr>
          <w:rFonts w:ascii="ＭＳ 明朝" w:eastAsia="ＭＳ 明朝" w:hAnsi="ＭＳ 明朝"/>
        </w:rPr>
        <w:t>る飲食や大規模イベントの参加等感染リスクの高い行動を控えて</w:t>
      </w:r>
      <w:r w:rsidR="0004606A" w:rsidRPr="00DB78F2">
        <w:rPr>
          <w:rFonts w:ascii="ＭＳ 明朝" w:eastAsia="ＭＳ 明朝" w:hAnsi="ＭＳ 明朝" w:hint="eastAsia"/>
        </w:rPr>
        <w:t>いただくこと</w:t>
      </w:r>
    </w:p>
    <w:p w:rsidR="00485DAF" w:rsidRPr="00DB78F2" w:rsidRDefault="00AF2EEF" w:rsidP="006E1572">
      <w:pPr>
        <w:ind w:firstLineChars="200" w:firstLine="420"/>
        <w:rPr>
          <w:rFonts w:ascii="ＭＳ 明朝" w:eastAsia="ＭＳ 明朝" w:hAnsi="ＭＳ 明朝"/>
        </w:rPr>
      </w:pPr>
      <w:r w:rsidRPr="00DB78F2">
        <w:rPr>
          <w:rFonts w:ascii="ＭＳ 明朝" w:eastAsia="ＭＳ 明朝" w:hAnsi="ＭＳ 明朝" w:hint="eastAsia"/>
        </w:rPr>
        <w:t>②</w:t>
      </w:r>
      <w:r w:rsidR="006E1572" w:rsidRPr="00DB78F2">
        <w:rPr>
          <w:rFonts w:ascii="ＭＳ 明朝" w:eastAsia="ＭＳ 明朝" w:hAnsi="ＭＳ 明朝" w:hint="eastAsia"/>
        </w:rPr>
        <w:t>感染者と接触のあった方について有症状の場合には、速やかに医療機関を受診していただくこと</w:t>
      </w:r>
    </w:p>
    <w:p w:rsidR="00485DAF" w:rsidRDefault="00AF2EEF" w:rsidP="006E1572">
      <w:pPr>
        <w:ind w:leftChars="200" w:left="630" w:hangingChars="100" w:hanging="210"/>
        <w:rPr>
          <w:rFonts w:ascii="ＭＳ 明朝" w:eastAsia="ＭＳ 明朝" w:hAnsi="ＭＳ 明朝"/>
        </w:rPr>
      </w:pPr>
      <w:r w:rsidRPr="00DB78F2">
        <w:rPr>
          <w:rFonts w:ascii="ＭＳ 明朝" w:eastAsia="ＭＳ 明朝" w:hAnsi="ＭＳ 明朝" w:hint="eastAsia"/>
        </w:rPr>
        <w:t>③</w:t>
      </w:r>
      <w:r w:rsidR="00485DAF" w:rsidRPr="00DB78F2">
        <w:rPr>
          <w:rFonts w:ascii="ＭＳ 明朝" w:eastAsia="ＭＳ 明朝" w:hAnsi="ＭＳ 明朝" w:hint="eastAsia"/>
        </w:rPr>
        <w:t>感染者と接触があった方のうち、感染対策を行わずに飲食を共にした場合等には、一定期間（例えば、</w:t>
      </w:r>
      <w:r w:rsidR="00E51C8F" w:rsidRPr="00DB78F2">
        <w:rPr>
          <w:rFonts w:ascii="ＭＳ 明朝" w:eastAsia="ＭＳ 明朝" w:hAnsi="ＭＳ 明朝" w:hint="eastAsia"/>
        </w:rPr>
        <w:t>５</w:t>
      </w:r>
      <w:r w:rsidR="00485DAF" w:rsidRPr="00DB78F2">
        <w:rPr>
          <w:rFonts w:ascii="ＭＳ 明朝" w:eastAsia="ＭＳ 明朝" w:hAnsi="ＭＳ 明朝"/>
        </w:rPr>
        <w:t>日間の待機に加えて自主的に</w:t>
      </w:r>
      <w:r w:rsidR="006E1572" w:rsidRPr="00DB78F2">
        <w:rPr>
          <w:rFonts w:ascii="ＭＳ 明朝" w:eastAsia="ＭＳ 明朝" w:hAnsi="ＭＳ 明朝"/>
        </w:rPr>
        <w:t>検査など）の自主的な外出自粛を含めた感染拡大防止対策を検討</w:t>
      </w:r>
      <w:r w:rsidR="006E1572" w:rsidRPr="00DB78F2">
        <w:rPr>
          <w:rFonts w:ascii="ＭＳ 明朝" w:eastAsia="ＭＳ 明朝" w:hAnsi="ＭＳ 明朝" w:hint="eastAsia"/>
        </w:rPr>
        <w:t>いただくこと</w:t>
      </w:r>
    </w:p>
    <w:p w:rsidR="00BB2B59" w:rsidRPr="00DB78F2" w:rsidRDefault="00EF60BF" w:rsidP="00BB2B12">
      <w:pPr>
        <w:ind w:left="630" w:hangingChars="300" w:hanging="630"/>
        <w:rPr>
          <w:rFonts w:ascii="ＭＳ 明朝" w:eastAsia="ＭＳ 明朝" w:hAnsi="ＭＳ 明朝"/>
        </w:rPr>
      </w:pPr>
      <w:r w:rsidRPr="00DB78F2">
        <w:rPr>
          <w:rFonts w:ascii="ＭＳ 明朝" w:eastAsia="ＭＳ 明朝" w:hAnsi="ＭＳ 明朝" w:hint="eastAsia"/>
        </w:rPr>
        <w:t>（３</w:t>
      </w:r>
      <w:r w:rsidR="00AF2EEF" w:rsidRPr="00DB78F2">
        <w:rPr>
          <w:rFonts w:ascii="ＭＳ 明朝" w:eastAsia="ＭＳ 明朝" w:hAnsi="ＭＳ 明朝" w:hint="eastAsia"/>
        </w:rPr>
        <w:t>）</w:t>
      </w:r>
      <w:r w:rsidR="00BB2B12" w:rsidRPr="00DB78F2">
        <w:rPr>
          <w:rFonts w:ascii="ＭＳ 明朝" w:eastAsia="ＭＳ 明朝" w:hAnsi="ＭＳ 明朝" w:hint="eastAsia"/>
        </w:rPr>
        <w:t xml:space="preserve">　</w:t>
      </w:r>
      <w:r w:rsidR="004F5F54">
        <w:rPr>
          <w:rFonts w:ascii="ＭＳ 明朝" w:eastAsia="ＭＳ 明朝" w:hAnsi="ＭＳ 明朝" w:hint="eastAsia"/>
        </w:rPr>
        <w:t>感染可能期間</w:t>
      </w:r>
      <w:r w:rsidR="002171CA" w:rsidRPr="002171CA">
        <w:rPr>
          <w:rFonts w:ascii="ＭＳ 明朝" w:eastAsia="ＭＳ 明朝" w:hAnsi="ＭＳ 明朝" w:hint="eastAsia"/>
        </w:rPr>
        <w:t>（発症日から２日前以降）</w:t>
      </w:r>
      <w:r w:rsidR="004F5F54">
        <w:rPr>
          <w:rFonts w:ascii="ＭＳ 明朝" w:eastAsia="ＭＳ 明朝" w:hAnsi="ＭＳ 明朝" w:hint="eastAsia"/>
        </w:rPr>
        <w:t>に学校施設を利用した際の</w:t>
      </w:r>
      <w:r w:rsidR="006E1572" w:rsidRPr="00DB78F2">
        <w:rPr>
          <w:rFonts w:ascii="ＭＳ 明朝" w:eastAsia="ＭＳ 明朝" w:hAnsi="ＭＳ 明朝" w:hint="eastAsia"/>
        </w:rPr>
        <w:t>「参加者名簿」と「チェックシート」については、今後もコピーを</w:t>
      </w:r>
      <w:r w:rsidR="004F5F54">
        <w:rPr>
          <w:rFonts w:ascii="ＭＳ 明朝" w:eastAsia="ＭＳ 明朝" w:hAnsi="ＭＳ 明朝" w:hint="eastAsia"/>
        </w:rPr>
        <w:t>利用</w:t>
      </w:r>
      <w:r w:rsidR="006E1572" w:rsidRPr="00DB78F2">
        <w:rPr>
          <w:rFonts w:ascii="ＭＳ 明朝" w:eastAsia="ＭＳ 明朝" w:hAnsi="ＭＳ 明朝" w:hint="eastAsia"/>
        </w:rPr>
        <w:t>学校に提出してください。</w:t>
      </w:r>
    </w:p>
    <w:p w:rsidR="00AF2EEF" w:rsidRPr="00DB78F2" w:rsidRDefault="00EF60BF" w:rsidP="00BB2B12">
      <w:pPr>
        <w:ind w:left="634" w:hangingChars="302" w:hanging="634"/>
        <w:rPr>
          <w:rFonts w:ascii="ＭＳ 明朝" w:eastAsia="ＭＳ 明朝" w:hAnsi="ＭＳ 明朝"/>
        </w:rPr>
      </w:pPr>
      <w:r w:rsidRPr="00DB78F2">
        <w:rPr>
          <w:rFonts w:ascii="ＭＳ 明朝" w:eastAsia="ＭＳ 明朝" w:hAnsi="ＭＳ 明朝" w:hint="eastAsia"/>
        </w:rPr>
        <w:t>（４</w:t>
      </w:r>
      <w:r w:rsidR="00AF2EEF" w:rsidRPr="00DB78F2">
        <w:rPr>
          <w:rFonts w:ascii="ＭＳ 明朝" w:eastAsia="ＭＳ 明朝" w:hAnsi="ＭＳ 明朝" w:hint="eastAsia"/>
        </w:rPr>
        <w:t>）</w:t>
      </w:r>
      <w:r w:rsidR="00BB2B12" w:rsidRPr="00DB78F2">
        <w:rPr>
          <w:rFonts w:ascii="ＭＳ 明朝" w:eastAsia="ＭＳ 明朝" w:hAnsi="ＭＳ 明朝" w:hint="eastAsia"/>
        </w:rPr>
        <w:t xml:space="preserve">　</w:t>
      </w:r>
      <w:r w:rsidR="0004606A" w:rsidRPr="00DB78F2">
        <w:rPr>
          <w:rFonts w:ascii="ＭＳ 明朝" w:eastAsia="ＭＳ 明朝" w:hAnsi="ＭＳ 明朝" w:hint="eastAsia"/>
        </w:rPr>
        <w:t>チェックシートに従って</w:t>
      </w:r>
      <w:r w:rsidR="006E1572" w:rsidRPr="00DB78F2">
        <w:rPr>
          <w:rFonts w:ascii="ＭＳ 明朝" w:eastAsia="ＭＳ 明朝" w:hAnsi="ＭＳ 明朝" w:hint="eastAsia"/>
        </w:rPr>
        <w:t>ト</w:t>
      </w:r>
      <w:r w:rsidR="00AF2EEF" w:rsidRPr="00DB78F2">
        <w:rPr>
          <w:rFonts w:ascii="ＭＳ 明朝" w:eastAsia="ＭＳ 明朝" w:hAnsi="ＭＳ 明朝" w:hint="eastAsia"/>
        </w:rPr>
        <w:t>イレや蛇口、ドアノブ等をしっかり消毒してあれば、追加の消毒は求め</w:t>
      </w:r>
      <w:r w:rsidR="006E1572" w:rsidRPr="00DB78F2">
        <w:rPr>
          <w:rFonts w:ascii="ＭＳ 明朝" w:eastAsia="ＭＳ 明朝" w:hAnsi="ＭＳ 明朝" w:hint="eastAsia"/>
        </w:rPr>
        <w:t>ません。ただし、心配な点があれば再度消毒をお願いします。</w:t>
      </w:r>
    </w:p>
    <w:p w:rsidR="006E1572" w:rsidRDefault="00EF60BF" w:rsidP="00AF2EEF">
      <w:pPr>
        <w:rPr>
          <w:rFonts w:ascii="ＭＳ 明朝" w:eastAsia="ＭＳ 明朝" w:hAnsi="ＭＳ 明朝"/>
        </w:rPr>
      </w:pPr>
      <w:r w:rsidRPr="00DB78F2">
        <w:rPr>
          <w:rFonts w:ascii="ＭＳ 明朝" w:eastAsia="ＭＳ 明朝" w:hAnsi="ＭＳ 明朝" w:hint="eastAsia"/>
        </w:rPr>
        <w:t>（５</w:t>
      </w:r>
      <w:r w:rsidR="00AF2EEF" w:rsidRPr="00DB78F2">
        <w:rPr>
          <w:rFonts w:ascii="ＭＳ 明朝" w:eastAsia="ＭＳ 明朝" w:hAnsi="ＭＳ 明朝" w:hint="eastAsia"/>
        </w:rPr>
        <w:t>）</w:t>
      </w:r>
      <w:r w:rsidR="00BB2B12" w:rsidRPr="00DB78F2">
        <w:rPr>
          <w:rFonts w:ascii="ＭＳ 明朝" w:eastAsia="ＭＳ 明朝" w:hAnsi="ＭＳ 明朝" w:hint="eastAsia"/>
        </w:rPr>
        <w:t xml:space="preserve">　</w:t>
      </w:r>
      <w:r w:rsidR="006E1572" w:rsidRPr="00DB78F2">
        <w:rPr>
          <w:rFonts w:ascii="ＭＳ 明朝" w:eastAsia="ＭＳ 明朝" w:hAnsi="ＭＳ 明朝" w:hint="eastAsia"/>
        </w:rPr>
        <w:t>感染者が活動を再開するにあたっては、陰性証明書等は必要ありません。</w:t>
      </w:r>
    </w:p>
    <w:p w:rsidR="000F7A97" w:rsidRDefault="000F7A97" w:rsidP="0046172B">
      <w:pPr>
        <w:ind w:left="630" w:hangingChars="300" w:hanging="630"/>
        <w:rPr>
          <w:rFonts w:ascii="ＭＳ 明朝" w:eastAsia="ＭＳ 明朝" w:hAnsi="ＭＳ 明朝"/>
        </w:rPr>
      </w:pPr>
      <w:r>
        <w:rPr>
          <w:rFonts w:ascii="ＭＳ 明朝" w:eastAsia="ＭＳ 明朝" w:hAnsi="ＭＳ 明朝" w:hint="eastAsia"/>
        </w:rPr>
        <w:t xml:space="preserve">（６）　</w:t>
      </w:r>
      <w:r w:rsidR="00B93AB7">
        <w:rPr>
          <w:rFonts w:ascii="ＭＳ 明朝" w:eastAsia="ＭＳ 明朝" w:hAnsi="ＭＳ 明朝" w:hint="eastAsia"/>
          <w:kern w:val="0"/>
        </w:rPr>
        <w:t>新型コロナウイルス感染症に関する情報については、</w:t>
      </w:r>
      <w:r>
        <w:rPr>
          <w:rFonts w:ascii="ＭＳ 明朝" w:eastAsia="ＭＳ 明朝" w:hAnsi="ＭＳ 明朝" w:hint="eastAsia"/>
        </w:rPr>
        <w:t>仙台市公式ホームページ内「新型コロナウイルス感染症特設ページ」でご確認ください。</w:t>
      </w:r>
    </w:p>
    <w:p w:rsidR="000F7A97" w:rsidRPr="000F7A97" w:rsidRDefault="009F537B" w:rsidP="000F7A97">
      <w:pPr>
        <w:ind w:left="630" w:hangingChars="300" w:hanging="630"/>
        <w:rPr>
          <w:rFonts w:ascii="ＭＳ 明朝" w:eastAsia="ＭＳ 明朝" w:hAnsi="ＭＳ 明朝"/>
        </w:rPr>
      </w:pPr>
      <w:r>
        <w:rPr>
          <w:noProof/>
        </w:rPr>
        <w:drawing>
          <wp:anchor distT="0" distB="0" distL="114300" distR="114300" simplePos="0" relativeHeight="251697152" behindDoc="0" locked="0" layoutInCell="1" allowOverlap="1" wp14:anchorId="209252D0" wp14:editId="287FBE05">
            <wp:simplePos x="0" y="0"/>
            <wp:positionH relativeFrom="margin">
              <wp:posOffset>5034280</wp:posOffset>
            </wp:positionH>
            <wp:positionV relativeFrom="paragraph">
              <wp:posOffset>23361</wp:posOffset>
            </wp:positionV>
            <wp:extent cx="1267726" cy="1276350"/>
            <wp:effectExtent l="0" t="0" r="889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3228" t="22160" r="64161" b="37352"/>
                    <a:stretch/>
                  </pic:blipFill>
                  <pic:spPr bwMode="auto">
                    <a:xfrm>
                      <a:off x="0" y="0"/>
                      <a:ext cx="1267726"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A97">
        <w:rPr>
          <w:rFonts w:ascii="ＭＳ 明朝" w:eastAsia="ＭＳ 明朝" w:hAnsi="ＭＳ 明朝" w:hint="eastAsia"/>
        </w:rPr>
        <w:t xml:space="preserve">　　　</w:t>
      </w:r>
      <w:r w:rsidR="00911937">
        <w:rPr>
          <w:rFonts w:ascii="ＭＳ 明朝" w:eastAsia="ＭＳ 明朝" w:hAnsi="ＭＳ 明朝" w:hint="eastAsia"/>
        </w:rPr>
        <w:t>⇒</w:t>
      </w:r>
      <w:r w:rsidR="005109B7">
        <w:rPr>
          <w:rFonts w:ascii="ＭＳ 明朝" w:eastAsia="ＭＳ 明朝" w:hAnsi="ＭＳ 明朝" w:hint="eastAsia"/>
        </w:rPr>
        <w:t xml:space="preserve">　</w:t>
      </w:r>
      <w:hyperlink r:id="rId11" w:history="1">
        <w:r w:rsidR="005109B7" w:rsidRPr="00DB663A">
          <w:rPr>
            <w:rStyle w:val="af0"/>
            <w:rFonts w:ascii="メイリオ" w:eastAsia="メイリオ" w:hAnsi="メイリオ"/>
            <w:sz w:val="20"/>
            <w:szCs w:val="21"/>
          </w:rPr>
          <w:t>https://www.city.sendai.jp/kikikanri/kinkyu/corona2020/index.html</w:t>
        </w:r>
      </w:hyperlink>
    </w:p>
    <w:p w:rsidR="009F537B" w:rsidRDefault="005109B7" w:rsidP="00F82684">
      <w:pPr>
        <w:ind w:right="840" w:firstLineChars="2600" w:firstLine="5460"/>
        <w:rPr>
          <w:rFonts w:ascii="ＭＳ 明朝" w:eastAsia="ＭＳ 明朝" w:hAnsi="ＭＳ 明朝"/>
        </w:rPr>
      </w:pPr>
      <w:r>
        <w:rPr>
          <w:rFonts w:ascii="ＭＳ 明朝" w:eastAsia="ＭＳ 明朝" w:hAnsi="ＭＳ 明朝" w:hint="eastAsia"/>
        </w:rPr>
        <w:t xml:space="preserve">　　</w:t>
      </w:r>
    </w:p>
    <w:p w:rsidR="0046172B" w:rsidRDefault="0046172B" w:rsidP="00F82684">
      <w:pPr>
        <w:ind w:right="840" w:firstLineChars="2600" w:firstLine="5460"/>
        <w:rPr>
          <w:rFonts w:ascii="ＭＳ 明朝" w:eastAsia="ＭＳ 明朝" w:hAnsi="ＭＳ 明朝"/>
        </w:rPr>
      </w:pPr>
      <w:r w:rsidRPr="00F00E59">
        <w:rPr>
          <w:rFonts w:ascii="ＭＳ 明朝" w:eastAsia="ＭＳ 明朝" w:hAnsi="ＭＳ 明朝" w:hint="eastAsia"/>
        </w:rPr>
        <w:t>（担当）</w:t>
      </w:r>
      <w:r>
        <w:rPr>
          <w:rFonts w:ascii="ＭＳ 明朝" w:eastAsia="ＭＳ 明朝" w:hAnsi="ＭＳ 明朝" w:hint="eastAsia"/>
        </w:rPr>
        <w:t>生涯学習課</w:t>
      </w:r>
    </w:p>
    <w:p w:rsidR="0046172B" w:rsidRDefault="0046172B" w:rsidP="009F537B">
      <w:pPr>
        <w:tabs>
          <w:tab w:val="left" w:pos="5670"/>
          <w:tab w:val="right" w:pos="9752"/>
        </w:tabs>
        <w:jc w:val="left"/>
        <w:rPr>
          <w:rFonts w:ascii="ＭＳ 明朝" w:eastAsia="ＭＳ 明朝" w:hAnsi="ＭＳ 明朝"/>
        </w:rPr>
      </w:pPr>
      <w:r>
        <w:rPr>
          <w:rFonts w:ascii="ＭＳ 明朝" w:eastAsia="ＭＳ 明朝" w:hAnsi="ＭＳ 明朝"/>
        </w:rPr>
        <w:tab/>
      </w:r>
      <w:r w:rsidRPr="00F00E59">
        <w:rPr>
          <w:rFonts w:ascii="ＭＳ 明朝" w:eastAsia="ＭＳ 明朝" w:hAnsi="ＭＳ 明朝" w:hint="eastAsia"/>
        </w:rPr>
        <w:t>直通</w:t>
      </w:r>
      <w:r>
        <w:rPr>
          <w:rFonts w:ascii="ＭＳ 明朝" w:eastAsia="ＭＳ 明朝" w:hAnsi="ＭＳ 明朝" w:hint="eastAsia"/>
        </w:rPr>
        <w:t xml:space="preserve">  214-8887</w:t>
      </w:r>
    </w:p>
    <w:p w:rsidR="005109B7" w:rsidRPr="0046172B" w:rsidRDefault="0046172B" w:rsidP="00BB6506">
      <w:pPr>
        <w:rPr>
          <w:rFonts w:ascii="ＭＳ 明朝" w:eastAsia="ＭＳ 明朝" w:hAnsi="ＭＳ 明朝"/>
        </w:rPr>
      </w:pPr>
      <w:r w:rsidRPr="00BB6506">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627487B4" wp14:editId="2B86DC95">
                <wp:simplePos x="0" y="0"/>
                <wp:positionH relativeFrom="margin">
                  <wp:posOffset>4750970</wp:posOffset>
                </wp:positionH>
                <wp:positionV relativeFrom="paragraph">
                  <wp:posOffset>217304</wp:posOffset>
                </wp:positionV>
                <wp:extent cx="1861185" cy="449580"/>
                <wp:effectExtent l="0" t="0" r="0" b="0"/>
                <wp:wrapNone/>
                <wp:docPr id="8" name="四角形吹き出し 8"/>
                <wp:cNvGraphicFramePr/>
                <a:graphic xmlns:a="http://schemas.openxmlformats.org/drawingml/2006/main">
                  <a:graphicData uri="http://schemas.microsoft.com/office/word/2010/wordprocessingShape">
                    <wps:wsp>
                      <wps:cNvSpPr/>
                      <wps:spPr>
                        <a:xfrm>
                          <a:off x="0" y="0"/>
                          <a:ext cx="1861185" cy="449580"/>
                        </a:xfrm>
                        <a:prstGeom prst="wedgeRectCallout">
                          <a:avLst>
                            <a:gd name="adj1" fmla="val -10404"/>
                            <a:gd name="adj2" fmla="val -212"/>
                          </a:avLst>
                        </a:prstGeom>
                        <a:noFill/>
                        <a:ln w="12700" cap="flat" cmpd="sng" algn="ctr">
                          <a:noFill/>
                          <a:prstDash val="solid"/>
                          <a:miter lim="800000"/>
                        </a:ln>
                        <a:effectLst/>
                      </wps:spPr>
                      <wps:txbx>
                        <w:txbxContent>
                          <w:p w:rsidR="00BB6506" w:rsidRDefault="00BB6506" w:rsidP="00BB6506">
                            <w:pPr>
                              <w:jc w:val="center"/>
                            </w:pPr>
                            <w:r>
                              <w:rPr>
                                <w:rFonts w:ascii="ＭＳ 明朝" w:eastAsia="ＭＳ 明朝" w:hAnsi="ＭＳ 明朝" w:hint="eastAsia"/>
                              </w:rPr>
                              <w:t>（</w:t>
                            </w:r>
                            <w:r w:rsidR="009F537B">
                              <w:rPr>
                                <w:rFonts w:ascii="ＭＳ 明朝" w:eastAsia="ＭＳ 明朝" w:hAnsi="ＭＳ 明朝"/>
                              </w:rPr>
                              <w:t>4</w:t>
                            </w:r>
                            <w:r>
                              <w:rPr>
                                <w:rFonts w:ascii="ＭＳ 明朝" w:eastAsia="ＭＳ 明朝" w:hAnsi="ＭＳ 明朝" w:hint="eastAsia"/>
                              </w:rPr>
                              <w:t>ページ／</w:t>
                            </w:r>
                            <w:r w:rsidR="009F537B">
                              <w:rPr>
                                <w:rFonts w:ascii="ＭＳ 明朝" w:eastAsia="ＭＳ 明朝" w:hAnsi="ＭＳ 明朝"/>
                              </w:rPr>
                              <w:t>4</w:t>
                            </w:r>
                            <w:r>
                              <w:rPr>
                                <w:rFonts w:ascii="ＭＳ 明朝" w:eastAsia="ＭＳ 明朝" w:hAnsi="ＭＳ 明朝" w:hint="eastAsia"/>
                              </w:rPr>
                              <w:t>ページ</w:t>
                            </w:r>
                            <w:r w:rsidRPr="004D0FCC">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7487B4" id="四角形吹き出し 8" o:spid="_x0000_s1035" type="#_x0000_t61" style="position:absolute;left:0;text-align:left;margin-left:374.1pt;margin-top:17.1pt;width:146.55pt;height:35.4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" adj="8553,10754" filled="f" stroked="f" strokeweight="1pt">
                <v:textbox>
                  <w:txbxContent>
                    <w:p w:rsidR="00BB6506" w:rsidRDefault="00BB6506" w:rsidP="00BB6506">
                      <w:pPr>
                        <w:jc w:val="center"/>
                      </w:pPr>
                      <w:r>
                        <w:rPr>
                          <w:rFonts w:ascii="ＭＳ 明朝" w:eastAsia="ＭＳ 明朝" w:hAnsi="ＭＳ 明朝" w:hint="eastAsia"/>
                        </w:rPr>
                        <w:t>（</w:t>
                      </w:r>
                      <w:r w:rsidR="009F537B">
                        <w:rPr>
                          <w:rFonts w:ascii="ＭＳ 明朝" w:eastAsia="ＭＳ 明朝" w:hAnsi="ＭＳ 明朝"/>
                        </w:rPr>
                        <w:t>4</w:t>
                      </w:r>
                      <w:r>
                        <w:rPr>
                          <w:rFonts w:ascii="ＭＳ 明朝" w:eastAsia="ＭＳ 明朝" w:hAnsi="ＭＳ 明朝" w:hint="eastAsia"/>
                        </w:rPr>
                        <w:t>ページ／</w:t>
                      </w:r>
                      <w:r w:rsidR="009F537B">
                        <w:rPr>
                          <w:rFonts w:ascii="ＭＳ 明朝" w:eastAsia="ＭＳ 明朝" w:hAnsi="ＭＳ 明朝"/>
                        </w:rPr>
                        <w:t>4</w:t>
                      </w:r>
                      <w:r>
                        <w:rPr>
                          <w:rFonts w:ascii="ＭＳ 明朝" w:eastAsia="ＭＳ 明朝" w:hAnsi="ＭＳ 明朝" w:hint="eastAsia"/>
                        </w:rPr>
                        <w:t>ページ</w:t>
                      </w:r>
                      <w:r w:rsidRPr="004D0FCC">
                        <w:rPr>
                          <w:rFonts w:ascii="ＭＳ 明朝" w:eastAsia="ＭＳ 明朝" w:hAnsi="ＭＳ 明朝" w:hint="eastAsia"/>
                        </w:rPr>
                        <w:t>）</w:t>
                      </w:r>
                    </w:p>
                  </w:txbxContent>
                </v:textbox>
                <w10:wrap anchorx="margin"/>
              </v:shape>
            </w:pict>
          </mc:Fallback>
        </mc:AlternateContent>
      </w:r>
    </w:p>
    <w:sectPr w:rsidR="005109B7" w:rsidRPr="0046172B" w:rsidSect="003901C8">
      <w:pgSz w:w="11906" w:h="16838" w:code="9"/>
      <w:pgMar w:top="851" w:right="1077" w:bottom="851" w:left="1077"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7E" w:rsidRDefault="000D197E" w:rsidP="00976544">
      <w:r>
        <w:separator/>
      </w:r>
    </w:p>
  </w:endnote>
  <w:endnote w:type="continuationSeparator" w:id="0">
    <w:p w:rsidR="000D197E" w:rsidRDefault="000D197E" w:rsidP="0097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7E" w:rsidRDefault="000D197E" w:rsidP="00976544">
      <w:r>
        <w:separator/>
      </w:r>
    </w:p>
  </w:footnote>
  <w:footnote w:type="continuationSeparator" w:id="0">
    <w:p w:rsidR="000D197E" w:rsidRDefault="000D197E" w:rsidP="0097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48E"/>
    <w:multiLevelType w:val="hybridMultilevel"/>
    <w:tmpl w:val="EEA6F0A6"/>
    <w:lvl w:ilvl="0" w:tplc="8C38B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B0563"/>
    <w:multiLevelType w:val="hybridMultilevel"/>
    <w:tmpl w:val="BBC025D0"/>
    <w:lvl w:ilvl="0" w:tplc="BA5271B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4D10198"/>
    <w:multiLevelType w:val="hybridMultilevel"/>
    <w:tmpl w:val="A22CF750"/>
    <w:lvl w:ilvl="0" w:tplc="ED544D00">
      <w:start w:val="1"/>
      <w:numFmt w:val="decimalFullWidth"/>
      <w:lvlText w:val="（%1）"/>
      <w:lvlJc w:val="left"/>
      <w:pPr>
        <w:ind w:left="720" w:hanging="720"/>
      </w:pPr>
      <w:rPr>
        <w:rFonts w:ascii="ＭＳ ゴシック" w:eastAsia="ＭＳ ゴシック" w:hAnsi="ＭＳ ゴシック" w:cstheme="minorBidi"/>
      </w:rPr>
    </w:lvl>
    <w:lvl w:ilvl="1" w:tplc="04090017">
      <w:start w:val="1"/>
      <w:numFmt w:val="aiueoFullWidth"/>
      <w:lvlText w:val="(%2)"/>
      <w:lvlJc w:val="left"/>
      <w:pPr>
        <w:ind w:left="840" w:hanging="420"/>
      </w:pPr>
    </w:lvl>
    <w:lvl w:ilvl="2" w:tplc="1B38AA72">
      <w:start w:val="1"/>
      <w:numFmt w:val="decimalEnclosedCircle"/>
      <w:lvlText w:val="%3"/>
      <w:lvlJc w:val="left"/>
      <w:pPr>
        <w:ind w:left="1200" w:hanging="360"/>
      </w:pPr>
      <w:rPr>
        <w:rFonts w:hint="eastAsia"/>
      </w:rPr>
    </w:lvl>
    <w:lvl w:ilvl="3" w:tplc="8256C36E">
      <w:numFmt w:val="bullet"/>
      <w:lvlText w:val="※"/>
      <w:lvlJc w:val="left"/>
      <w:pPr>
        <w:ind w:left="1620" w:hanging="360"/>
      </w:pPr>
      <w:rPr>
        <w:rFonts w:ascii="ＭＳ 明朝" w:eastAsia="ＭＳ 明朝" w:hAnsi="ＭＳ 明朝" w:cstheme="minorBidi" w:hint="eastAsia"/>
        <w:u w:val="non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F4763"/>
    <w:multiLevelType w:val="hybridMultilevel"/>
    <w:tmpl w:val="EA94DEA2"/>
    <w:lvl w:ilvl="0" w:tplc="E31C3EE2">
      <w:start w:val="3"/>
      <w:numFmt w:val="bullet"/>
      <w:lvlText w:val="※"/>
      <w:lvlJc w:val="left"/>
      <w:pPr>
        <w:ind w:left="4960" w:hanging="360"/>
      </w:pPr>
      <w:rPr>
        <w:rFonts w:ascii="ＭＳ 明朝" w:eastAsia="ＭＳ 明朝" w:hAnsi="ＭＳ 明朝" w:cstheme="minorBidi" w:hint="eastAsia"/>
      </w:rPr>
    </w:lvl>
    <w:lvl w:ilvl="1" w:tplc="0409000B" w:tentative="1">
      <w:start w:val="1"/>
      <w:numFmt w:val="bullet"/>
      <w:lvlText w:val=""/>
      <w:lvlJc w:val="left"/>
      <w:pPr>
        <w:ind w:left="5440" w:hanging="420"/>
      </w:pPr>
      <w:rPr>
        <w:rFonts w:ascii="Wingdings" w:hAnsi="Wingdings" w:hint="default"/>
      </w:rPr>
    </w:lvl>
    <w:lvl w:ilvl="2" w:tplc="0409000D" w:tentative="1">
      <w:start w:val="1"/>
      <w:numFmt w:val="bullet"/>
      <w:lvlText w:val=""/>
      <w:lvlJc w:val="left"/>
      <w:pPr>
        <w:ind w:left="5860" w:hanging="420"/>
      </w:pPr>
      <w:rPr>
        <w:rFonts w:ascii="Wingdings" w:hAnsi="Wingdings" w:hint="default"/>
      </w:rPr>
    </w:lvl>
    <w:lvl w:ilvl="3" w:tplc="04090001" w:tentative="1">
      <w:start w:val="1"/>
      <w:numFmt w:val="bullet"/>
      <w:lvlText w:val=""/>
      <w:lvlJc w:val="left"/>
      <w:pPr>
        <w:ind w:left="6280" w:hanging="420"/>
      </w:pPr>
      <w:rPr>
        <w:rFonts w:ascii="Wingdings" w:hAnsi="Wingdings" w:hint="default"/>
      </w:rPr>
    </w:lvl>
    <w:lvl w:ilvl="4" w:tplc="0409000B" w:tentative="1">
      <w:start w:val="1"/>
      <w:numFmt w:val="bullet"/>
      <w:lvlText w:val=""/>
      <w:lvlJc w:val="left"/>
      <w:pPr>
        <w:ind w:left="6700" w:hanging="420"/>
      </w:pPr>
      <w:rPr>
        <w:rFonts w:ascii="Wingdings" w:hAnsi="Wingdings" w:hint="default"/>
      </w:rPr>
    </w:lvl>
    <w:lvl w:ilvl="5" w:tplc="0409000D" w:tentative="1">
      <w:start w:val="1"/>
      <w:numFmt w:val="bullet"/>
      <w:lvlText w:val=""/>
      <w:lvlJc w:val="left"/>
      <w:pPr>
        <w:ind w:left="7120" w:hanging="420"/>
      </w:pPr>
      <w:rPr>
        <w:rFonts w:ascii="Wingdings" w:hAnsi="Wingdings" w:hint="default"/>
      </w:rPr>
    </w:lvl>
    <w:lvl w:ilvl="6" w:tplc="04090001" w:tentative="1">
      <w:start w:val="1"/>
      <w:numFmt w:val="bullet"/>
      <w:lvlText w:val=""/>
      <w:lvlJc w:val="left"/>
      <w:pPr>
        <w:ind w:left="7540" w:hanging="420"/>
      </w:pPr>
      <w:rPr>
        <w:rFonts w:ascii="Wingdings" w:hAnsi="Wingdings" w:hint="default"/>
      </w:rPr>
    </w:lvl>
    <w:lvl w:ilvl="7" w:tplc="0409000B" w:tentative="1">
      <w:start w:val="1"/>
      <w:numFmt w:val="bullet"/>
      <w:lvlText w:val=""/>
      <w:lvlJc w:val="left"/>
      <w:pPr>
        <w:ind w:left="7960" w:hanging="420"/>
      </w:pPr>
      <w:rPr>
        <w:rFonts w:ascii="Wingdings" w:hAnsi="Wingdings" w:hint="default"/>
      </w:rPr>
    </w:lvl>
    <w:lvl w:ilvl="8" w:tplc="0409000D" w:tentative="1">
      <w:start w:val="1"/>
      <w:numFmt w:val="bullet"/>
      <w:lvlText w:val=""/>
      <w:lvlJc w:val="left"/>
      <w:pPr>
        <w:ind w:left="8380" w:hanging="420"/>
      </w:pPr>
      <w:rPr>
        <w:rFonts w:ascii="Wingdings" w:hAnsi="Wingdings" w:hint="default"/>
      </w:rPr>
    </w:lvl>
  </w:abstractNum>
  <w:abstractNum w:abstractNumId="4" w15:restartNumberingAfterBreak="0">
    <w:nsid w:val="54BE3E55"/>
    <w:multiLevelType w:val="hybridMultilevel"/>
    <w:tmpl w:val="4F409D72"/>
    <w:lvl w:ilvl="0" w:tplc="CF06D75A">
      <w:start w:val="1"/>
      <w:numFmt w:val="decimalFullWidth"/>
      <w:lvlText w:val="（%1）"/>
      <w:lvlJc w:val="left"/>
      <w:pPr>
        <w:ind w:left="720" w:hanging="720"/>
      </w:pPr>
      <w:rPr>
        <w:rFonts w:hint="default"/>
      </w:rPr>
    </w:lvl>
    <w:lvl w:ilvl="1" w:tplc="8FF4ED12">
      <w:start w:val="1"/>
      <w:numFmt w:val="bullet"/>
      <w:lvlText w:val="※"/>
      <w:lvlJc w:val="left"/>
      <w:pPr>
        <w:ind w:left="78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4E692A"/>
    <w:multiLevelType w:val="hybridMultilevel"/>
    <w:tmpl w:val="FA845DD2"/>
    <w:lvl w:ilvl="0" w:tplc="0BDA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B137B5"/>
    <w:multiLevelType w:val="hybridMultilevel"/>
    <w:tmpl w:val="CDE8F758"/>
    <w:lvl w:ilvl="0" w:tplc="9FECD15E">
      <w:start w:val="1"/>
      <w:numFmt w:val="decimalFullWidth"/>
      <w:lvlText w:val="（%1）"/>
      <w:lvlJc w:val="left"/>
      <w:pPr>
        <w:ind w:left="720" w:hanging="720"/>
      </w:pPr>
      <w:rPr>
        <w:rFonts w:ascii="ＭＳ 明朝" w:eastAsia="ＭＳ 明朝" w:hAnsi="ＭＳ 明朝" w:cstheme="minorBidi"/>
        <w:lang w:val="en-US"/>
      </w:rPr>
    </w:lvl>
    <w:lvl w:ilvl="1" w:tplc="0E4AA490">
      <w:start w:val="1"/>
      <w:numFmt w:val="decimalEnclosedCircle"/>
      <w:lvlText w:val="%2"/>
      <w:lvlJc w:val="left"/>
      <w:pPr>
        <w:ind w:left="780" w:hanging="360"/>
      </w:pPr>
      <w:rPr>
        <w:rFonts w:hint="default"/>
      </w:rPr>
    </w:lvl>
    <w:lvl w:ilvl="2" w:tplc="35A08A82">
      <w:start w:val="3"/>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B0"/>
    <w:rsid w:val="00005101"/>
    <w:rsid w:val="00006E74"/>
    <w:rsid w:val="00015097"/>
    <w:rsid w:val="00016E17"/>
    <w:rsid w:val="00022AEA"/>
    <w:rsid w:val="00024EBC"/>
    <w:rsid w:val="00025DD1"/>
    <w:rsid w:val="00041024"/>
    <w:rsid w:val="0004108A"/>
    <w:rsid w:val="0004606A"/>
    <w:rsid w:val="00054BDF"/>
    <w:rsid w:val="00055AD1"/>
    <w:rsid w:val="00061FE5"/>
    <w:rsid w:val="000637A9"/>
    <w:rsid w:val="00065B45"/>
    <w:rsid w:val="00076BB7"/>
    <w:rsid w:val="00086E1C"/>
    <w:rsid w:val="000976D6"/>
    <w:rsid w:val="000A34E7"/>
    <w:rsid w:val="000D12C3"/>
    <w:rsid w:val="000D197E"/>
    <w:rsid w:val="000D1E65"/>
    <w:rsid w:val="000D4848"/>
    <w:rsid w:val="000D5ADC"/>
    <w:rsid w:val="000F7A97"/>
    <w:rsid w:val="001012B6"/>
    <w:rsid w:val="00123D02"/>
    <w:rsid w:val="00155251"/>
    <w:rsid w:val="00157755"/>
    <w:rsid w:val="001754E1"/>
    <w:rsid w:val="00193894"/>
    <w:rsid w:val="001A5D33"/>
    <w:rsid w:val="001A6649"/>
    <w:rsid w:val="001B5C33"/>
    <w:rsid w:val="001C46D5"/>
    <w:rsid w:val="001D3E9F"/>
    <w:rsid w:val="001E0287"/>
    <w:rsid w:val="001E3CE8"/>
    <w:rsid w:val="001E4968"/>
    <w:rsid w:val="001F01D9"/>
    <w:rsid w:val="001F164C"/>
    <w:rsid w:val="001F273A"/>
    <w:rsid w:val="002030C4"/>
    <w:rsid w:val="00214667"/>
    <w:rsid w:val="002163FD"/>
    <w:rsid w:val="002166FF"/>
    <w:rsid w:val="002171CA"/>
    <w:rsid w:val="00224067"/>
    <w:rsid w:val="002445BE"/>
    <w:rsid w:val="002539FB"/>
    <w:rsid w:val="00254DB3"/>
    <w:rsid w:val="002872E1"/>
    <w:rsid w:val="0029053E"/>
    <w:rsid w:val="002A1E00"/>
    <w:rsid w:val="002A66AE"/>
    <w:rsid w:val="002C0909"/>
    <w:rsid w:val="002D1D8F"/>
    <w:rsid w:val="002D5423"/>
    <w:rsid w:val="002E47F0"/>
    <w:rsid w:val="002E63E0"/>
    <w:rsid w:val="002F13EF"/>
    <w:rsid w:val="00307291"/>
    <w:rsid w:val="00337820"/>
    <w:rsid w:val="00341786"/>
    <w:rsid w:val="00351DF2"/>
    <w:rsid w:val="00354AC1"/>
    <w:rsid w:val="00356A38"/>
    <w:rsid w:val="00361822"/>
    <w:rsid w:val="003719E3"/>
    <w:rsid w:val="00372041"/>
    <w:rsid w:val="003812DD"/>
    <w:rsid w:val="003901C8"/>
    <w:rsid w:val="00391AB2"/>
    <w:rsid w:val="003A14B0"/>
    <w:rsid w:val="003A4E33"/>
    <w:rsid w:val="003B3248"/>
    <w:rsid w:val="003B79D6"/>
    <w:rsid w:val="003D34EE"/>
    <w:rsid w:val="003D3B97"/>
    <w:rsid w:val="003E1426"/>
    <w:rsid w:val="003E153E"/>
    <w:rsid w:val="003E481A"/>
    <w:rsid w:val="003F640F"/>
    <w:rsid w:val="00422893"/>
    <w:rsid w:val="00443708"/>
    <w:rsid w:val="0046172B"/>
    <w:rsid w:val="004823C5"/>
    <w:rsid w:val="00485DAF"/>
    <w:rsid w:val="00486C46"/>
    <w:rsid w:val="004929E4"/>
    <w:rsid w:val="00493B3E"/>
    <w:rsid w:val="00495437"/>
    <w:rsid w:val="004A70EC"/>
    <w:rsid w:val="004B1672"/>
    <w:rsid w:val="004B2CB2"/>
    <w:rsid w:val="004B674A"/>
    <w:rsid w:val="004B77CC"/>
    <w:rsid w:val="004C02E9"/>
    <w:rsid w:val="004C303A"/>
    <w:rsid w:val="004C70A4"/>
    <w:rsid w:val="004D0FCC"/>
    <w:rsid w:val="004E2C0E"/>
    <w:rsid w:val="004E5ED5"/>
    <w:rsid w:val="004F40AF"/>
    <w:rsid w:val="004F5F54"/>
    <w:rsid w:val="00505E14"/>
    <w:rsid w:val="005109B7"/>
    <w:rsid w:val="00553561"/>
    <w:rsid w:val="005550F9"/>
    <w:rsid w:val="005608F1"/>
    <w:rsid w:val="0056131F"/>
    <w:rsid w:val="00566D67"/>
    <w:rsid w:val="005679AF"/>
    <w:rsid w:val="00570F06"/>
    <w:rsid w:val="005805E7"/>
    <w:rsid w:val="00581DA4"/>
    <w:rsid w:val="005A4B14"/>
    <w:rsid w:val="005B1A55"/>
    <w:rsid w:val="005B1A66"/>
    <w:rsid w:val="005B1D5F"/>
    <w:rsid w:val="005B3563"/>
    <w:rsid w:val="005B4455"/>
    <w:rsid w:val="005B59DC"/>
    <w:rsid w:val="005C6A6D"/>
    <w:rsid w:val="005D461E"/>
    <w:rsid w:val="005D4738"/>
    <w:rsid w:val="005E224E"/>
    <w:rsid w:val="005F52B1"/>
    <w:rsid w:val="005F708D"/>
    <w:rsid w:val="00601EAA"/>
    <w:rsid w:val="0060712E"/>
    <w:rsid w:val="00610F91"/>
    <w:rsid w:val="006132A5"/>
    <w:rsid w:val="00615D1B"/>
    <w:rsid w:val="00620A97"/>
    <w:rsid w:val="00623996"/>
    <w:rsid w:val="00623B23"/>
    <w:rsid w:val="00644771"/>
    <w:rsid w:val="006611CA"/>
    <w:rsid w:val="006638A9"/>
    <w:rsid w:val="0068052A"/>
    <w:rsid w:val="00690E0B"/>
    <w:rsid w:val="00697E09"/>
    <w:rsid w:val="006A1C24"/>
    <w:rsid w:val="006B7B9E"/>
    <w:rsid w:val="006C3AEF"/>
    <w:rsid w:val="006C3F1E"/>
    <w:rsid w:val="006D0B1D"/>
    <w:rsid w:val="006D2D4F"/>
    <w:rsid w:val="006E1572"/>
    <w:rsid w:val="006E32C6"/>
    <w:rsid w:val="007055F9"/>
    <w:rsid w:val="00707A7F"/>
    <w:rsid w:val="00712F1F"/>
    <w:rsid w:val="00726EB5"/>
    <w:rsid w:val="007306F2"/>
    <w:rsid w:val="007337F8"/>
    <w:rsid w:val="007359C0"/>
    <w:rsid w:val="00741484"/>
    <w:rsid w:val="0075373C"/>
    <w:rsid w:val="0076039A"/>
    <w:rsid w:val="00767021"/>
    <w:rsid w:val="0077115B"/>
    <w:rsid w:val="0077193D"/>
    <w:rsid w:val="00776983"/>
    <w:rsid w:val="0077749B"/>
    <w:rsid w:val="00792C16"/>
    <w:rsid w:val="00794298"/>
    <w:rsid w:val="00797C1B"/>
    <w:rsid w:val="007C2A13"/>
    <w:rsid w:val="007C3F07"/>
    <w:rsid w:val="007C6FC2"/>
    <w:rsid w:val="007E7FF6"/>
    <w:rsid w:val="007F4C80"/>
    <w:rsid w:val="007F6E53"/>
    <w:rsid w:val="00811E9A"/>
    <w:rsid w:val="00812F3A"/>
    <w:rsid w:val="008249DC"/>
    <w:rsid w:val="00846029"/>
    <w:rsid w:val="00880E31"/>
    <w:rsid w:val="00880FD6"/>
    <w:rsid w:val="0088284D"/>
    <w:rsid w:val="008918D6"/>
    <w:rsid w:val="00891C60"/>
    <w:rsid w:val="0089207F"/>
    <w:rsid w:val="008A780F"/>
    <w:rsid w:val="008B2DE6"/>
    <w:rsid w:val="008B2DF5"/>
    <w:rsid w:val="008C2123"/>
    <w:rsid w:val="008D5A4E"/>
    <w:rsid w:val="008E080F"/>
    <w:rsid w:val="008E6966"/>
    <w:rsid w:val="008E6E7C"/>
    <w:rsid w:val="008F7F67"/>
    <w:rsid w:val="00902984"/>
    <w:rsid w:val="00904E47"/>
    <w:rsid w:val="009060B1"/>
    <w:rsid w:val="009075D7"/>
    <w:rsid w:val="00911937"/>
    <w:rsid w:val="00917EB9"/>
    <w:rsid w:val="00932DCC"/>
    <w:rsid w:val="00952521"/>
    <w:rsid w:val="00964AF6"/>
    <w:rsid w:val="00966A08"/>
    <w:rsid w:val="00976544"/>
    <w:rsid w:val="00980871"/>
    <w:rsid w:val="0098654F"/>
    <w:rsid w:val="00997AD1"/>
    <w:rsid w:val="009A33EF"/>
    <w:rsid w:val="009B28EF"/>
    <w:rsid w:val="009B3979"/>
    <w:rsid w:val="009B682B"/>
    <w:rsid w:val="009D7915"/>
    <w:rsid w:val="009F537B"/>
    <w:rsid w:val="00A14B44"/>
    <w:rsid w:val="00A20FA1"/>
    <w:rsid w:val="00A23E26"/>
    <w:rsid w:val="00A40DB6"/>
    <w:rsid w:val="00A42761"/>
    <w:rsid w:val="00A44324"/>
    <w:rsid w:val="00A57269"/>
    <w:rsid w:val="00A72677"/>
    <w:rsid w:val="00A76314"/>
    <w:rsid w:val="00A82A9E"/>
    <w:rsid w:val="00A84FCD"/>
    <w:rsid w:val="00AA08BA"/>
    <w:rsid w:val="00AA379B"/>
    <w:rsid w:val="00AA6599"/>
    <w:rsid w:val="00AD7958"/>
    <w:rsid w:val="00AE2A87"/>
    <w:rsid w:val="00AE3743"/>
    <w:rsid w:val="00AE4656"/>
    <w:rsid w:val="00AF2EEF"/>
    <w:rsid w:val="00AF3B29"/>
    <w:rsid w:val="00B00EED"/>
    <w:rsid w:val="00B040A8"/>
    <w:rsid w:val="00B1041B"/>
    <w:rsid w:val="00B12B04"/>
    <w:rsid w:val="00B153F5"/>
    <w:rsid w:val="00B26B6C"/>
    <w:rsid w:val="00B31885"/>
    <w:rsid w:val="00B43821"/>
    <w:rsid w:val="00B50125"/>
    <w:rsid w:val="00B55E2B"/>
    <w:rsid w:val="00B60F92"/>
    <w:rsid w:val="00B744C2"/>
    <w:rsid w:val="00B75D2B"/>
    <w:rsid w:val="00B87C69"/>
    <w:rsid w:val="00B93AB7"/>
    <w:rsid w:val="00B9788B"/>
    <w:rsid w:val="00BB2B12"/>
    <w:rsid w:val="00BB2B59"/>
    <w:rsid w:val="00BB6506"/>
    <w:rsid w:val="00BC619E"/>
    <w:rsid w:val="00BD193B"/>
    <w:rsid w:val="00BE04A0"/>
    <w:rsid w:val="00BE7108"/>
    <w:rsid w:val="00BE7323"/>
    <w:rsid w:val="00BF5DDF"/>
    <w:rsid w:val="00C0538A"/>
    <w:rsid w:val="00C41274"/>
    <w:rsid w:val="00C54FEB"/>
    <w:rsid w:val="00C67A58"/>
    <w:rsid w:val="00C74A3C"/>
    <w:rsid w:val="00C74C6E"/>
    <w:rsid w:val="00C7598B"/>
    <w:rsid w:val="00C8027B"/>
    <w:rsid w:val="00C814BD"/>
    <w:rsid w:val="00C87DE7"/>
    <w:rsid w:val="00CA03D3"/>
    <w:rsid w:val="00CC1649"/>
    <w:rsid w:val="00CC240C"/>
    <w:rsid w:val="00CC362A"/>
    <w:rsid w:val="00CC5487"/>
    <w:rsid w:val="00CD0E12"/>
    <w:rsid w:val="00CE4CA7"/>
    <w:rsid w:val="00CF4ABB"/>
    <w:rsid w:val="00D17DA3"/>
    <w:rsid w:val="00D47A90"/>
    <w:rsid w:val="00D55C69"/>
    <w:rsid w:val="00D65636"/>
    <w:rsid w:val="00D662B8"/>
    <w:rsid w:val="00D80630"/>
    <w:rsid w:val="00D90175"/>
    <w:rsid w:val="00D909DE"/>
    <w:rsid w:val="00D94318"/>
    <w:rsid w:val="00D97CCE"/>
    <w:rsid w:val="00D97E4F"/>
    <w:rsid w:val="00DA5FF3"/>
    <w:rsid w:val="00DA6F41"/>
    <w:rsid w:val="00DA735B"/>
    <w:rsid w:val="00DB78F2"/>
    <w:rsid w:val="00DC186B"/>
    <w:rsid w:val="00DC23BD"/>
    <w:rsid w:val="00DC5C06"/>
    <w:rsid w:val="00DE15E1"/>
    <w:rsid w:val="00DE6212"/>
    <w:rsid w:val="00DF4AAF"/>
    <w:rsid w:val="00E0282A"/>
    <w:rsid w:val="00E0319C"/>
    <w:rsid w:val="00E06127"/>
    <w:rsid w:val="00E135FC"/>
    <w:rsid w:val="00E4163A"/>
    <w:rsid w:val="00E41A76"/>
    <w:rsid w:val="00E43231"/>
    <w:rsid w:val="00E51C8F"/>
    <w:rsid w:val="00E60455"/>
    <w:rsid w:val="00E6742D"/>
    <w:rsid w:val="00E72340"/>
    <w:rsid w:val="00E725E0"/>
    <w:rsid w:val="00E7718C"/>
    <w:rsid w:val="00E80B68"/>
    <w:rsid w:val="00EA0989"/>
    <w:rsid w:val="00EA1D38"/>
    <w:rsid w:val="00EB64DA"/>
    <w:rsid w:val="00EE7A1D"/>
    <w:rsid w:val="00EF1153"/>
    <w:rsid w:val="00EF60BF"/>
    <w:rsid w:val="00F003F0"/>
    <w:rsid w:val="00F00E59"/>
    <w:rsid w:val="00F032ED"/>
    <w:rsid w:val="00F17EA7"/>
    <w:rsid w:val="00F31606"/>
    <w:rsid w:val="00F32B5C"/>
    <w:rsid w:val="00F33943"/>
    <w:rsid w:val="00F670B0"/>
    <w:rsid w:val="00F753EA"/>
    <w:rsid w:val="00F82684"/>
    <w:rsid w:val="00F82A20"/>
    <w:rsid w:val="00F97DA6"/>
    <w:rsid w:val="00FA5020"/>
    <w:rsid w:val="00FC081F"/>
    <w:rsid w:val="00FC6AFF"/>
    <w:rsid w:val="00FD26D5"/>
    <w:rsid w:val="00FD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861EE97-05CC-4059-B9FC-E442034B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0E59"/>
  </w:style>
  <w:style w:type="character" w:customStyle="1" w:styleId="a4">
    <w:name w:val="日付 (文字)"/>
    <w:basedOn w:val="a0"/>
    <w:link w:val="a3"/>
    <w:uiPriority w:val="99"/>
    <w:semiHidden/>
    <w:rsid w:val="00F00E59"/>
  </w:style>
  <w:style w:type="paragraph" w:styleId="a5">
    <w:name w:val="Note Heading"/>
    <w:basedOn w:val="a"/>
    <w:next w:val="a"/>
    <w:link w:val="a6"/>
    <w:uiPriority w:val="99"/>
    <w:unhideWhenUsed/>
    <w:rsid w:val="00F00E59"/>
    <w:pPr>
      <w:jc w:val="center"/>
    </w:pPr>
  </w:style>
  <w:style w:type="character" w:customStyle="1" w:styleId="a6">
    <w:name w:val="記 (文字)"/>
    <w:basedOn w:val="a0"/>
    <w:link w:val="a5"/>
    <w:uiPriority w:val="99"/>
    <w:rsid w:val="00F00E59"/>
  </w:style>
  <w:style w:type="paragraph" w:styleId="a7">
    <w:name w:val="Closing"/>
    <w:basedOn w:val="a"/>
    <w:link w:val="a8"/>
    <w:uiPriority w:val="99"/>
    <w:unhideWhenUsed/>
    <w:rsid w:val="00F00E59"/>
    <w:pPr>
      <w:jc w:val="right"/>
    </w:pPr>
  </w:style>
  <w:style w:type="character" w:customStyle="1" w:styleId="a8">
    <w:name w:val="結語 (文字)"/>
    <w:basedOn w:val="a0"/>
    <w:link w:val="a7"/>
    <w:uiPriority w:val="99"/>
    <w:rsid w:val="00F00E59"/>
  </w:style>
  <w:style w:type="paragraph" w:styleId="a9">
    <w:name w:val="header"/>
    <w:basedOn w:val="a"/>
    <w:link w:val="aa"/>
    <w:uiPriority w:val="99"/>
    <w:unhideWhenUsed/>
    <w:rsid w:val="00976544"/>
    <w:pPr>
      <w:tabs>
        <w:tab w:val="center" w:pos="4252"/>
        <w:tab w:val="right" w:pos="8504"/>
      </w:tabs>
      <w:snapToGrid w:val="0"/>
    </w:pPr>
  </w:style>
  <w:style w:type="character" w:customStyle="1" w:styleId="aa">
    <w:name w:val="ヘッダー (文字)"/>
    <w:basedOn w:val="a0"/>
    <w:link w:val="a9"/>
    <w:uiPriority w:val="99"/>
    <w:rsid w:val="00976544"/>
  </w:style>
  <w:style w:type="paragraph" w:styleId="ab">
    <w:name w:val="footer"/>
    <w:basedOn w:val="a"/>
    <w:link w:val="ac"/>
    <w:uiPriority w:val="99"/>
    <w:unhideWhenUsed/>
    <w:rsid w:val="00976544"/>
    <w:pPr>
      <w:tabs>
        <w:tab w:val="center" w:pos="4252"/>
        <w:tab w:val="right" w:pos="8504"/>
      </w:tabs>
      <w:snapToGrid w:val="0"/>
    </w:pPr>
  </w:style>
  <w:style w:type="character" w:customStyle="1" w:styleId="ac">
    <w:name w:val="フッター (文字)"/>
    <w:basedOn w:val="a0"/>
    <w:link w:val="ab"/>
    <w:uiPriority w:val="99"/>
    <w:rsid w:val="00976544"/>
  </w:style>
  <w:style w:type="paragraph" w:styleId="ad">
    <w:name w:val="Balloon Text"/>
    <w:basedOn w:val="a"/>
    <w:link w:val="ae"/>
    <w:uiPriority w:val="99"/>
    <w:semiHidden/>
    <w:unhideWhenUsed/>
    <w:rsid w:val="00EA09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0989"/>
    <w:rPr>
      <w:rFonts w:asciiTheme="majorHAnsi" w:eastAsiaTheme="majorEastAsia" w:hAnsiTheme="majorHAnsi" w:cstheme="majorBidi"/>
      <w:sz w:val="18"/>
      <w:szCs w:val="18"/>
    </w:rPr>
  </w:style>
  <w:style w:type="paragraph" w:styleId="af">
    <w:name w:val="List Paragraph"/>
    <w:basedOn w:val="a"/>
    <w:uiPriority w:val="34"/>
    <w:qFormat/>
    <w:rsid w:val="00E51C8F"/>
    <w:pPr>
      <w:ind w:leftChars="400" w:left="840"/>
    </w:pPr>
  </w:style>
  <w:style w:type="character" w:styleId="af0">
    <w:name w:val="Hyperlink"/>
    <w:basedOn w:val="a0"/>
    <w:uiPriority w:val="99"/>
    <w:unhideWhenUsed/>
    <w:rsid w:val="003B79D6"/>
    <w:rPr>
      <w:color w:val="0563C1" w:themeColor="hyperlink"/>
      <w:u w:val="single"/>
    </w:rPr>
  </w:style>
  <w:style w:type="table" w:styleId="af1">
    <w:name w:val="Table Grid"/>
    <w:basedOn w:val="a1"/>
    <w:uiPriority w:val="39"/>
    <w:rsid w:val="00730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endai.jp/kikikanri/kinkyu/corona2020/index.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2B482-84A6-4216-9832-2BC999A4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渉</dc:creator>
  <cp:keywords/>
  <dc:description/>
  <cp:lastModifiedBy>勢藤　芳弘</cp:lastModifiedBy>
  <cp:revision>104</cp:revision>
  <cp:lastPrinted>2022-08-30T05:12:00Z</cp:lastPrinted>
  <dcterms:created xsi:type="dcterms:W3CDTF">2022-08-18T07:47:00Z</dcterms:created>
  <dcterms:modified xsi:type="dcterms:W3CDTF">2022-08-30T05:37:00Z</dcterms:modified>
</cp:coreProperties>
</file>